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AC84" w14:textId="52DCC8D0" w:rsidR="005B0B49" w:rsidRDefault="005B0B49" w:rsidP="002D73CB">
      <w:pPr>
        <w:rPr>
          <w:rFonts w:ascii="Arial" w:hAnsi="Arial" w:cs="Arial"/>
          <w:b/>
          <w:bCs/>
          <w:color w:val="000000"/>
          <w:sz w:val="18"/>
          <w:szCs w:val="18"/>
        </w:rPr>
      </w:pPr>
      <w:r>
        <w:rPr>
          <w:noProof/>
        </w:rPr>
        <w:pict w14:anchorId="68ADA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pt;margin-top:-.7pt;width:77pt;height:77pt;z-index:-251657216;mso-position-horizontal-relative:text;mso-position-vertical-relative:text;mso-width-relative:page;mso-height-relative:page" wrapcoords="-96 0 -96 21504 21600 21504 21600 0 -96 0">
            <v:imagedata r:id="rId7" o:title="download"/>
            <w10:wrap type="through"/>
          </v:shape>
        </w:pict>
      </w:r>
    </w:p>
    <w:p w14:paraId="4E82323A" w14:textId="77777777" w:rsidR="005B0B49" w:rsidRDefault="00924ACA" w:rsidP="002D73CB">
      <w:pPr>
        <w:rPr>
          <w:rFonts w:ascii="Arial" w:hAnsi="Arial" w:cs="Arial"/>
          <w:b/>
          <w:bCs/>
          <w:color w:val="000000"/>
          <w:sz w:val="18"/>
          <w:szCs w:val="18"/>
        </w:rPr>
      </w:pPr>
      <w:r>
        <w:rPr>
          <w:rFonts w:ascii="Arial" w:hAnsi="Arial" w:cs="Arial"/>
          <w:b/>
          <w:bCs/>
          <w:color w:val="000000"/>
          <w:sz w:val="18"/>
          <w:szCs w:val="18"/>
        </w:rPr>
        <w:t xml:space="preserve"> </w:t>
      </w:r>
    </w:p>
    <w:p w14:paraId="475BBB83" w14:textId="4DA85999" w:rsidR="005B0B49" w:rsidRDefault="00924ACA" w:rsidP="002D73CB">
      <w:pPr>
        <w:rPr>
          <w:color w:val="000000"/>
          <w:sz w:val="22"/>
          <w:szCs w:val="22"/>
        </w:rPr>
      </w:pPr>
      <w:r w:rsidRPr="005E2722">
        <w:rPr>
          <w:b/>
          <w:bCs/>
          <w:color w:val="000000"/>
          <w:sz w:val="22"/>
          <w:szCs w:val="22"/>
        </w:rPr>
        <w:t>R</w:t>
      </w:r>
      <w:r w:rsidRPr="005E2722">
        <w:rPr>
          <w:color w:val="000000"/>
          <w:sz w:val="22"/>
          <w:szCs w:val="22"/>
        </w:rPr>
        <w:t xml:space="preserve">elais pour le </w:t>
      </w:r>
      <w:r w:rsidRPr="005E2722">
        <w:rPr>
          <w:b/>
          <w:bCs/>
          <w:color w:val="000000"/>
          <w:sz w:val="22"/>
          <w:szCs w:val="22"/>
        </w:rPr>
        <w:t>T</w:t>
      </w:r>
      <w:r w:rsidRPr="005E2722">
        <w:rPr>
          <w:color w:val="000000"/>
          <w:sz w:val="22"/>
          <w:szCs w:val="22"/>
        </w:rPr>
        <w:t xml:space="preserve">ravail, </w:t>
      </w:r>
    </w:p>
    <w:p w14:paraId="604BED1A" w14:textId="3274B9D9" w:rsidR="00924ACA" w:rsidRPr="005E2722" w:rsidRDefault="00924ACA" w:rsidP="002D73CB">
      <w:pPr>
        <w:rPr>
          <w:color w:val="000000"/>
          <w:sz w:val="22"/>
          <w:szCs w:val="22"/>
        </w:rPr>
      </w:pPr>
      <w:r w:rsidRPr="005E2722">
        <w:rPr>
          <w:color w:val="000000"/>
          <w:sz w:val="22"/>
          <w:szCs w:val="22"/>
        </w:rPr>
        <w:t>le</w:t>
      </w:r>
      <w:r w:rsidR="005B0B49">
        <w:rPr>
          <w:color w:val="000000"/>
          <w:sz w:val="22"/>
          <w:szCs w:val="22"/>
        </w:rPr>
        <w:t>s</w:t>
      </w:r>
      <w:r w:rsidRPr="005E2722">
        <w:rPr>
          <w:color w:val="000000"/>
          <w:sz w:val="22"/>
          <w:szCs w:val="22"/>
        </w:rPr>
        <w:t xml:space="preserve"> </w:t>
      </w:r>
      <w:r w:rsidRPr="005E2722">
        <w:rPr>
          <w:b/>
          <w:bCs/>
          <w:color w:val="000000"/>
          <w:sz w:val="22"/>
          <w:szCs w:val="22"/>
        </w:rPr>
        <w:t>S</w:t>
      </w:r>
      <w:r w:rsidRPr="005E2722">
        <w:rPr>
          <w:color w:val="000000"/>
          <w:sz w:val="22"/>
          <w:szCs w:val="22"/>
        </w:rPr>
        <w:t>avoir</w:t>
      </w:r>
      <w:r w:rsidR="005B0B49">
        <w:rPr>
          <w:color w:val="000000"/>
          <w:sz w:val="22"/>
          <w:szCs w:val="22"/>
        </w:rPr>
        <w:t>s</w:t>
      </w:r>
      <w:r w:rsidRPr="005E2722">
        <w:rPr>
          <w:color w:val="000000"/>
          <w:sz w:val="22"/>
          <w:szCs w:val="22"/>
        </w:rPr>
        <w:t xml:space="preserve"> et l’</w:t>
      </w:r>
      <w:r w:rsidRPr="005E2722">
        <w:rPr>
          <w:b/>
          <w:bCs/>
          <w:color w:val="000000"/>
          <w:sz w:val="22"/>
          <w:szCs w:val="22"/>
        </w:rPr>
        <w:t>A</w:t>
      </w:r>
      <w:r w:rsidRPr="005E2722">
        <w:rPr>
          <w:color w:val="000000"/>
          <w:sz w:val="22"/>
          <w:szCs w:val="22"/>
        </w:rPr>
        <w:t>ccompagnement</w:t>
      </w:r>
    </w:p>
    <w:p w14:paraId="6AA70879" w14:textId="13EAC2EA" w:rsidR="00924ACA" w:rsidRPr="005B0B49" w:rsidRDefault="00924ACA" w:rsidP="002D73CB">
      <w:pPr>
        <w:rPr>
          <w:color w:val="000000"/>
          <w:sz w:val="22"/>
          <w:szCs w:val="22"/>
        </w:rPr>
      </w:pPr>
      <w:r w:rsidRPr="005E2722">
        <w:rPr>
          <w:color w:val="000000"/>
          <w:sz w:val="22"/>
          <w:szCs w:val="22"/>
        </w:rPr>
        <w:t xml:space="preserve">4 Rue louis </w:t>
      </w:r>
      <w:r w:rsidR="005E2722" w:rsidRPr="005E2722">
        <w:rPr>
          <w:color w:val="000000"/>
          <w:sz w:val="22"/>
          <w:szCs w:val="22"/>
        </w:rPr>
        <w:t>V</w:t>
      </w:r>
      <w:r w:rsidRPr="005E2722">
        <w:rPr>
          <w:color w:val="000000"/>
          <w:sz w:val="22"/>
          <w:szCs w:val="22"/>
        </w:rPr>
        <w:t>alayer 84000 AVIGNON</w:t>
      </w:r>
    </w:p>
    <w:p w14:paraId="4D263411" w14:textId="77777777" w:rsidR="005B0B49" w:rsidRPr="005E2722" w:rsidRDefault="005B0B49" w:rsidP="002D73CB">
      <w:pPr>
        <w:rPr>
          <w:color w:val="000000"/>
          <w:sz w:val="20"/>
          <w:szCs w:val="20"/>
        </w:rPr>
      </w:pPr>
    </w:p>
    <w:p w14:paraId="24FCEE37" w14:textId="77777777" w:rsidR="00924ACA" w:rsidRPr="002279C3" w:rsidRDefault="00924ACA" w:rsidP="002D73CB">
      <w:pPr>
        <w:pStyle w:val="NormalWeb"/>
        <w:shd w:val="clear" w:color="auto" w:fill="FFFFFF"/>
        <w:spacing w:before="0" w:beforeAutospacing="0" w:after="0" w:afterAutospacing="0" w:line="200" w:lineRule="atLeast"/>
        <w:ind w:left="9912"/>
        <w:rPr>
          <w:color w:val="070707"/>
          <w:sz w:val="21"/>
          <w:szCs w:val="21"/>
        </w:rPr>
      </w:pPr>
      <w:r>
        <w:rPr>
          <w:color w:val="070707"/>
        </w:rPr>
        <w:t xml:space="preserve">                                                                                                                                    </w:t>
      </w:r>
    </w:p>
    <w:p w14:paraId="164B68CF" w14:textId="33B69E11" w:rsidR="00924ACA" w:rsidRPr="005B0B49" w:rsidRDefault="00924ACA" w:rsidP="002D0CF5">
      <w:pPr>
        <w:numPr>
          <w:ilvl w:val="0"/>
          <w:numId w:val="6"/>
        </w:numPr>
        <w:pBdr>
          <w:top w:val="single" w:sz="4" w:space="1" w:color="auto"/>
          <w:left w:val="single" w:sz="4" w:space="4" w:color="auto"/>
          <w:bottom w:val="single" w:sz="4" w:space="1" w:color="auto"/>
          <w:right w:val="single" w:sz="4" w:space="4" w:color="auto"/>
        </w:pBdr>
        <w:rPr>
          <w:color w:val="000000" w:themeColor="text1"/>
        </w:rPr>
      </w:pPr>
      <w:r w:rsidRPr="005B0B49">
        <w:rPr>
          <w:rFonts w:ascii="(Utiliser une police de caractè" w:hAnsi="(Utiliser une police de caractè" w:cs="(Utiliser une police de caractè"/>
          <w:b/>
          <w:bCs/>
          <w:caps/>
          <w:color w:val="000000" w:themeColor="text1"/>
          <w:sz w:val="28"/>
          <w:szCs w:val="28"/>
          <w:shd w:val="clear" w:color="auto" w:fill="E6E6E6"/>
        </w:rPr>
        <w:t xml:space="preserve">FICHE NAVETTE </w:t>
      </w:r>
      <w:r w:rsidRPr="005B0B49">
        <w:rPr>
          <w:rFonts w:ascii="(Utiliser une police de caractè" w:hAnsi="(Utiliser une police de caractè" w:cs="(Utiliser une police de caractè"/>
          <w:b/>
          <w:bCs/>
          <w:caps/>
          <w:color w:val="000000" w:themeColor="text1"/>
          <w:sz w:val="28"/>
          <w:szCs w:val="28"/>
          <w:shd w:val="clear" w:color="auto" w:fill="E6E6E6"/>
        </w:rPr>
        <w:sym w:font="Wingdings" w:char="F0E8"/>
      </w:r>
      <w:r w:rsidRPr="005B0B49">
        <w:rPr>
          <w:rFonts w:ascii="(Utiliser une police de caractè" w:hAnsi="(Utiliser une police de caractè" w:cs="(Utiliser une police de caractè"/>
          <w:b/>
          <w:bCs/>
          <w:caps/>
          <w:color w:val="000000" w:themeColor="text1"/>
          <w:sz w:val="28"/>
          <w:szCs w:val="28"/>
          <w:shd w:val="clear" w:color="auto" w:fill="E6E6E6"/>
        </w:rPr>
        <w:t xml:space="preserve"> prescripteur </w:t>
      </w:r>
      <w:r w:rsidRPr="005B0B49">
        <w:rPr>
          <w:rFonts w:ascii="(Utiliser une police de caractè" w:hAnsi="(Utiliser une police de caractè" w:cs="(Utiliser une police de caractè"/>
          <w:b/>
          <w:bCs/>
          <w:caps/>
          <w:color w:val="000000" w:themeColor="text1"/>
          <w:sz w:val="28"/>
          <w:szCs w:val="28"/>
          <w:shd w:val="clear" w:color="auto" w:fill="E6E6E6"/>
        </w:rPr>
        <w:sym w:font="Wingdings" w:char="F0E8"/>
      </w:r>
      <w:r w:rsidRPr="005B0B49">
        <w:rPr>
          <w:rFonts w:ascii="(Utiliser une police de caractè" w:hAnsi="(Utiliser une police de caractè" w:cs="(Utiliser une police de caractè"/>
          <w:b/>
          <w:bCs/>
          <w:caps/>
          <w:color w:val="000000" w:themeColor="text1"/>
          <w:sz w:val="28"/>
          <w:szCs w:val="28"/>
          <w:shd w:val="clear" w:color="auto" w:fill="E6E6E6"/>
        </w:rPr>
        <w:t>  RTSA</w:t>
      </w:r>
      <w:r w:rsidRPr="005B0B49">
        <w:rPr>
          <w:rFonts w:ascii="(Utiliser une police de caractè" w:hAnsi="(Utiliser une police de caractè" w:cs="(Utiliser une police de caractè"/>
          <w:b/>
          <w:bCs/>
          <w:caps/>
          <w:color w:val="000000" w:themeColor="text1"/>
          <w:sz w:val="28"/>
          <w:szCs w:val="28"/>
          <w:shd w:val="clear" w:color="auto" w:fill="E6E6E6"/>
        </w:rPr>
        <w:sym w:font="Wingdings" w:char="F0E8"/>
      </w:r>
      <w:r w:rsidRPr="005B0B49">
        <w:rPr>
          <w:rFonts w:ascii="(Utiliser une police de caractè" w:hAnsi="(Utiliser une police de caractè" w:cs="(Utiliser une police de caractè"/>
          <w:b/>
          <w:bCs/>
          <w:caps/>
          <w:color w:val="000000" w:themeColor="text1"/>
          <w:sz w:val="28"/>
          <w:szCs w:val="28"/>
          <w:shd w:val="clear" w:color="auto" w:fill="E6E6E6"/>
        </w:rPr>
        <w:t>  PRESCRIPTEUR</w:t>
      </w:r>
      <w:r w:rsidRPr="005B0B49">
        <w:rPr>
          <w:color w:val="000000" w:themeColor="text1"/>
        </w:rPr>
        <w:t xml:space="preserve">                                                                  </w:t>
      </w:r>
      <w:r w:rsidRPr="005B0B49">
        <w:rPr>
          <w:rFonts w:ascii="(Utiliser une police de caractè" w:hAnsi="(Utiliser une police de caractè" w:cs="(Utiliser une police de caractè"/>
          <w:b/>
          <w:bCs/>
          <w:caps/>
          <w:color w:val="000000" w:themeColor="text1"/>
          <w:sz w:val="28"/>
          <w:szCs w:val="28"/>
          <w:shd w:val="clear" w:color="auto" w:fill="E6E6E6"/>
        </w:rPr>
        <w:t xml:space="preserve">       </w:t>
      </w:r>
    </w:p>
    <w:p w14:paraId="660082D9" w14:textId="77777777" w:rsidR="00924ACA" w:rsidRDefault="00924ACA" w:rsidP="0090354E">
      <w:pPr>
        <w:pBdr>
          <w:top w:val="single" w:sz="4" w:space="1" w:color="auto"/>
          <w:left w:val="single" w:sz="4" w:space="4" w:color="auto"/>
          <w:bottom w:val="single" w:sz="4" w:space="1" w:color="auto"/>
          <w:right w:val="single" w:sz="4" w:space="4" w:color="auto"/>
        </w:pBdr>
        <w:ind w:firstLine="708"/>
        <w:jc w:val="center"/>
        <w:rPr>
          <w:b/>
          <w:bCs/>
          <w:color w:val="000000"/>
        </w:rPr>
      </w:pPr>
      <w:r w:rsidRPr="00ED6DFD">
        <w:rPr>
          <w:b/>
          <w:bCs/>
          <w:color w:val="000000"/>
          <w:highlight w:val="lightGray"/>
        </w:rPr>
        <w:t>A</w:t>
      </w:r>
      <w:r w:rsidR="0090354E" w:rsidRPr="00ED6DFD">
        <w:rPr>
          <w:b/>
          <w:bCs/>
          <w:color w:val="000000"/>
          <w:highlight w:val="lightGray"/>
        </w:rPr>
        <w:t>CTION PARCOURS VERS LA MOBILITE</w:t>
      </w:r>
    </w:p>
    <w:p w14:paraId="3CA89AC5" w14:textId="77777777" w:rsidR="00924ACA" w:rsidRDefault="00924ACA" w:rsidP="00C4105C">
      <w:pPr>
        <w:pBdr>
          <w:top w:val="single" w:sz="4" w:space="1" w:color="auto"/>
          <w:left w:val="single" w:sz="4" w:space="4" w:color="auto"/>
          <w:bottom w:val="single" w:sz="4" w:space="1" w:color="auto"/>
          <w:right w:val="single" w:sz="4" w:space="4" w:color="auto"/>
        </w:pBdr>
        <w:rPr>
          <w:b/>
          <w:bCs/>
          <w:color w:val="000000"/>
        </w:rPr>
      </w:pPr>
    </w:p>
    <w:p w14:paraId="2B464C89" w14:textId="77777777" w:rsidR="0090354E" w:rsidRPr="00ED6DFD" w:rsidRDefault="0090354E" w:rsidP="0090354E">
      <w:pPr>
        <w:pBdr>
          <w:top w:val="single" w:sz="4" w:space="1" w:color="auto"/>
          <w:left w:val="single" w:sz="4" w:space="4" w:color="auto"/>
          <w:bottom w:val="single" w:sz="4" w:space="1" w:color="auto"/>
          <w:right w:val="single" w:sz="4" w:space="4" w:color="auto"/>
        </w:pBdr>
        <w:rPr>
          <w:color w:val="000000"/>
          <w:sz w:val="26"/>
          <w:szCs w:val="26"/>
        </w:rPr>
      </w:pPr>
      <w:bookmarkStart w:id="0" w:name="_Hlk500149823"/>
      <w:r w:rsidRPr="00ED6DFD">
        <w:rPr>
          <w:color w:val="000000"/>
          <w:sz w:val="26"/>
          <w:szCs w:val="26"/>
        </w:rPr>
        <w:t>L’action parcours vers la mobilité d’une durée de 12 mois s’adresse aux personnes qui ont un projet professionnel réaliste et réalisable qui nécessite le permis de conduire afin de maintenir ou obtenir un emploi ou une formation.</w:t>
      </w:r>
    </w:p>
    <w:p w14:paraId="42F2FCDC" w14:textId="77777777" w:rsidR="0090354E" w:rsidRPr="00ED6DFD" w:rsidRDefault="0090354E" w:rsidP="0090354E">
      <w:pPr>
        <w:pBdr>
          <w:top w:val="single" w:sz="4" w:space="1" w:color="auto"/>
          <w:left w:val="single" w:sz="4" w:space="4" w:color="auto"/>
          <w:bottom w:val="single" w:sz="4" w:space="1" w:color="auto"/>
          <w:right w:val="single" w:sz="4" w:space="4" w:color="auto"/>
        </w:pBdr>
        <w:rPr>
          <w:color w:val="000000"/>
          <w:sz w:val="26"/>
          <w:szCs w:val="26"/>
        </w:rPr>
      </w:pPr>
      <w:r w:rsidRPr="00ED6DFD">
        <w:rPr>
          <w:color w:val="000000"/>
          <w:sz w:val="26"/>
          <w:szCs w:val="26"/>
        </w:rPr>
        <w:t>Une commission a lieu tous les 4 mois et décide des dossiers acceptés en fonction de points attribués suivant les critères ci-dessous :</w:t>
      </w:r>
    </w:p>
    <w:p w14:paraId="7EDB5CA2" w14:textId="77777777" w:rsidR="0090354E" w:rsidRPr="00ED6DFD" w:rsidRDefault="0090354E" w:rsidP="0090354E">
      <w:pPr>
        <w:pBdr>
          <w:top w:val="single" w:sz="4" w:space="1" w:color="auto"/>
          <w:left w:val="single" w:sz="4" w:space="4" w:color="auto"/>
          <w:bottom w:val="single" w:sz="4" w:space="1" w:color="auto"/>
          <w:right w:val="single" w:sz="4" w:space="4" w:color="auto"/>
        </w:pBdr>
        <w:rPr>
          <w:color w:val="000000"/>
          <w:sz w:val="26"/>
          <w:szCs w:val="26"/>
        </w:rPr>
      </w:pPr>
    </w:p>
    <w:p w14:paraId="407DB574" w14:textId="77777777" w:rsidR="00ED6DFD" w:rsidRDefault="0090354E" w:rsidP="0090354E">
      <w:pPr>
        <w:pBdr>
          <w:top w:val="single" w:sz="4" w:space="1" w:color="auto"/>
          <w:left w:val="single" w:sz="4" w:space="4" w:color="auto"/>
          <w:bottom w:val="single" w:sz="4" w:space="1" w:color="auto"/>
          <w:right w:val="single" w:sz="4" w:space="4" w:color="auto"/>
        </w:pBdr>
        <w:rPr>
          <w:color w:val="000000"/>
          <w:sz w:val="26"/>
          <w:szCs w:val="26"/>
        </w:rPr>
      </w:pPr>
      <w:r w:rsidRPr="00ED6DFD">
        <w:rPr>
          <w:color w:val="000000"/>
          <w:sz w:val="26"/>
          <w:szCs w:val="26"/>
        </w:rPr>
        <w:sym w:font="Wingdings" w:char="F070"/>
      </w:r>
      <w:r w:rsidR="00802F27">
        <w:rPr>
          <w:color w:val="000000"/>
          <w:sz w:val="26"/>
          <w:szCs w:val="26"/>
        </w:rPr>
        <w:t xml:space="preserve"> </w:t>
      </w:r>
      <w:r w:rsidRPr="00ED6DFD">
        <w:rPr>
          <w:color w:val="000000"/>
          <w:sz w:val="26"/>
          <w:szCs w:val="26"/>
        </w:rPr>
        <w:t>Résidant en QPV,</w:t>
      </w:r>
    </w:p>
    <w:p w14:paraId="31A6EDB2" w14:textId="77777777" w:rsidR="0090354E" w:rsidRPr="00ED6DFD" w:rsidRDefault="0090354E" w:rsidP="0090354E">
      <w:pPr>
        <w:pBdr>
          <w:top w:val="single" w:sz="4" w:space="1" w:color="auto"/>
          <w:left w:val="single" w:sz="4" w:space="4" w:color="auto"/>
          <w:bottom w:val="single" w:sz="4" w:space="1" w:color="auto"/>
          <w:right w:val="single" w:sz="4" w:space="4" w:color="auto"/>
        </w:pBdr>
        <w:rPr>
          <w:color w:val="000000"/>
          <w:sz w:val="26"/>
          <w:szCs w:val="26"/>
        </w:rPr>
      </w:pPr>
      <w:r w:rsidRPr="00ED6DFD">
        <w:rPr>
          <w:color w:val="000000"/>
          <w:sz w:val="26"/>
          <w:szCs w:val="26"/>
        </w:rPr>
        <w:sym w:font="Wingdings" w:char="F070"/>
      </w:r>
      <w:r w:rsidRPr="00ED6DFD">
        <w:rPr>
          <w:color w:val="000000"/>
          <w:sz w:val="26"/>
          <w:szCs w:val="26"/>
        </w:rPr>
        <w:t xml:space="preserve"> Sans travail et en recherche active</w:t>
      </w:r>
    </w:p>
    <w:p w14:paraId="6BF9953C" w14:textId="77777777" w:rsidR="0090354E" w:rsidRPr="00ED6DFD" w:rsidRDefault="0090354E" w:rsidP="0090354E">
      <w:pPr>
        <w:pBdr>
          <w:top w:val="single" w:sz="4" w:space="1" w:color="auto"/>
          <w:left w:val="single" w:sz="4" w:space="4" w:color="auto"/>
          <w:bottom w:val="single" w:sz="4" w:space="1" w:color="auto"/>
          <w:right w:val="single" w:sz="4" w:space="4" w:color="auto"/>
        </w:pBdr>
        <w:rPr>
          <w:color w:val="000000"/>
          <w:sz w:val="26"/>
          <w:szCs w:val="26"/>
        </w:rPr>
      </w:pPr>
      <w:r w:rsidRPr="00ED6DFD">
        <w:rPr>
          <w:color w:val="000000"/>
          <w:sz w:val="26"/>
          <w:szCs w:val="26"/>
        </w:rPr>
        <w:sym w:font="Wingdings" w:char="F070"/>
      </w:r>
      <w:r w:rsidRPr="00ED6DFD">
        <w:rPr>
          <w:color w:val="000000"/>
          <w:sz w:val="26"/>
          <w:szCs w:val="26"/>
        </w:rPr>
        <w:t xml:space="preserve"> Bénéficiaire d’un revenu </w:t>
      </w:r>
    </w:p>
    <w:p w14:paraId="60DF1B40" w14:textId="77777777" w:rsidR="0090354E" w:rsidRPr="00ED6DFD" w:rsidRDefault="0090354E" w:rsidP="0090354E">
      <w:pPr>
        <w:pBdr>
          <w:top w:val="single" w:sz="4" w:space="1" w:color="auto"/>
          <w:left w:val="single" w:sz="4" w:space="4" w:color="auto"/>
          <w:bottom w:val="single" w:sz="4" w:space="1" w:color="auto"/>
          <w:right w:val="single" w:sz="4" w:space="4" w:color="auto"/>
        </w:pBdr>
        <w:rPr>
          <w:color w:val="000000"/>
          <w:sz w:val="26"/>
          <w:szCs w:val="26"/>
        </w:rPr>
      </w:pPr>
      <w:r w:rsidRPr="00ED6DFD">
        <w:rPr>
          <w:color w:val="000000"/>
          <w:sz w:val="26"/>
          <w:szCs w:val="26"/>
        </w:rPr>
        <w:sym w:font="Wingdings" w:char="F070"/>
      </w:r>
      <w:r w:rsidRPr="00ED6DFD">
        <w:rPr>
          <w:color w:val="000000"/>
          <w:sz w:val="26"/>
          <w:szCs w:val="26"/>
        </w:rPr>
        <w:t xml:space="preserve"> Parent isolé en QPV, </w:t>
      </w:r>
    </w:p>
    <w:p w14:paraId="6A255B36" w14:textId="77777777" w:rsidR="0090354E" w:rsidRPr="00ED6DFD" w:rsidRDefault="0090354E" w:rsidP="0090354E">
      <w:pPr>
        <w:pBdr>
          <w:top w:val="single" w:sz="4" w:space="1" w:color="auto"/>
          <w:left w:val="single" w:sz="4" w:space="4" w:color="auto"/>
          <w:bottom w:val="single" w:sz="4" w:space="1" w:color="auto"/>
          <w:right w:val="single" w:sz="4" w:space="4" w:color="auto"/>
        </w:pBdr>
        <w:rPr>
          <w:color w:val="000000"/>
          <w:sz w:val="26"/>
          <w:szCs w:val="26"/>
        </w:rPr>
      </w:pPr>
      <w:r w:rsidRPr="00ED6DFD">
        <w:rPr>
          <w:color w:val="000000"/>
          <w:sz w:val="26"/>
          <w:szCs w:val="26"/>
        </w:rPr>
        <w:sym w:font="Wingdings" w:char="F070"/>
      </w:r>
      <w:r w:rsidRPr="00ED6DFD">
        <w:rPr>
          <w:color w:val="000000"/>
          <w:sz w:val="26"/>
          <w:szCs w:val="26"/>
        </w:rPr>
        <w:t xml:space="preserve"> Problèmes sociolinguistiques bloquants </w:t>
      </w:r>
    </w:p>
    <w:p w14:paraId="36291536" w14:textId="77777777" w:rsidR="005E2722" w:rsidRDefault="0090354E" w:rsidP="00751A0E">
      <w:pPr>
        <w:pBdr>
          <w:top w:val="single" w:sz="4" w:space="1" w:color="auto"/>
          <w:left w:val="single" w:sz="4" w:space="4" w:color="auto"/>
          <w:bottom w:val="single" w:sz="4" w:space="1" w:color="auto"/>
          <w:right w:val="single" w:sz="4" w:space="4" w:color="auto"/>
        </w:pBdr>
        <w:rPr>
          <w:color w:val="000000"/>
          <w:sz w:val="26"/>
          <w:szCs w:val="26"/>
        </w:rPr>
      </w:pPr>
      <w:bookmarkStart w:id="1" w:name="_Hlk501107017"/>
      <w:r w:rsidRPr="00ED6DFD">
        <w:rPr>
          <w:color w:val="000000"/>
          <w:sz w:val="26"/>
          <w:szCs w:val="26"/>
        </w:rPr>
        <w:sym w:font="Wingdings" w:char="F070"/>
      </w:r>
      <w:bookmarkEnd w:id="1"/>
      <w:r w:rsidRPr="00ED6DFD">
        <w:rPr>
          <w:color w:val="000000"/>
          <w:sz w:val="26"/>
          <w:szCs w:val="26"/>
        </w:rPr>
        <w:t xml:space="preserve"> Projet professionnel cohérent, </w:t>
      </w:r>
    </w:p>
    <w:p w14:paraId="13D7DD74" w14:textId="73CDA745" w:rsidR="00751A0E" w:rsidRPr="005B0B49" w:rsidRDefault="005E2722" w:rsidP="00751A0E">
      <w:pPr>
        <w:pBdr>
          <w:top w:val="single" w:sz="4" w:space="1" w:color="auto"/>
          <w:left w:val="single" w:sz="4" w:space="4" w:color="auto"/>
          <w:bottom w:val="single" w:sz="4" w:space="1" w:color="auto"/>
          <w:right w:val="single" w:sz="4" w:space="4" w:color="auto"/>
        </w:pBdr>
        <w:rPr>
          <w:i/>
          <w:color w:val="000000"/>
          <w:sz w:val="22"/>
          <w:szCs w:val="22"/>
        </w:rPr>
      </w:pPr>
      <w:r w:rsidRPr="00ED6DFD">
        <w:rPr>
          <w:color w:val="000000"/>
          <w:sz w:val="26"/>
          <w:szCs w:val="26"/>
        </w:rPr>
        <w:sym w:font="Wingdings" w:char="F070"/>
      </w:r>
      <w:r>
        <w:rPr>
          <w:color w:val="000000"/>
          <w:sz w:val="26"/>
          <w:szCs w:val="26"/>
        </w:rPr>
        <w:t xml:space="preserve"> </w:t>
      </w:r>
      <w:r w:rsidR="0090354E" w:rsidRPr="00ED6DFD">
        <w:rPr>
          <w:color w:val="000000"/>
          <w:sz w:val="26"/>
          <w:szCs w:val="26"/>
        </w:rPr>
        <w:t>Jeunes engagés SE/JS/P2C</w:t>
      </w:r>
      <w:r w:rsidR="00751A0E">
        <w:rPr>
          <w:color w:val="000000"/>
          <w:sz w:val="26"/>
          <w:szCs w:val="26"/>
        </w:rPr>
        <w:t xml:space="preserve"> </w:t>
      </w:r>
      <w:r w:rsidR="00751A0E" w:rsidRPr="005E2722">
        <w:rPr>
          <w:color w:val="000000"/>
          <w:sz w:val="22"/>
          <w:szCs w:val="22"/>
        </w:rPr>
        <w:t>(</w:t>
      </w:r>
      <w:r w:rsidR="00751A0E" w:rsidRPr="005E2722">
        <w:rPr>
          <w:i/>
          <w:color w:val="000000"/>
          <w:sz w:val="22"/>
          <w:szCs w:val="22"/>
        </w:rPr>
        <w:t xml:space="preserve">le jeune candidat de moins de 26 ans est engagé dans le dispositif </w:t>
      </w:r>
      <w:proofErr w:type="spellStart"/>
      <w:r w:rsidR="00751A0E" w:rsidRPr="005E2722">
        <w:rPr>
          <w:i/>
          <w:color w:val="000000"/>
          <w:sz w:val="22"/>
          <w:szCs w:val="22"/>
        </w:rPr>
        <w:t>Silver</w:t>
      </w:r>
      <w:proofErr w:type="spellEnd"/>
      <w:r w:rsidR="00751A0E" w:rsidRPr="005E2722">
        <w:rPr>
          <w:i/>
          <w:color w:val="000000"/>
          <w:sz w:val="22"/>
          <w:szCs w:val="22"/>
        </w:rPr>
        <w:t xml:space="preserve"> Economie de la mission locale ou dans le Jobs Services de DOM INNO ou Pacte de la 2eme Chance)</w:t>
      </w:r>
    </w:p>
    <w:bookmarkEnd w:id="0"/>
    <w:p w14:paraId="5B576E0D" w14:textId="77777777" w:rsidR="00924ACA" w:rsidRPr="007D7BCC" w:rsidRDefault="00924ACA" w:rsidP="00ED6DFD">
      <w:pPr>
        <w:pBdr>
          <w:top w:val="single" w:sz="4" w:space="0" w:color="auto"/>
          <w:left w:val="single" w:sz="4" w:space="4" w:color="auto"/>
          <w:bottom w:val="single" w:sz="4" w:space="1" w:color="auto"/>
          <w:right w:val="single" w:sz="4" w:space="4" w:color="auto"/>
        </w:pBdr>
        <w:jc w:val="center"/>
        <w:rPr>
          <w:b/>
          <w:bCs/>
          <w:color w:val="000000"/>
        </w:rPr>
      </w:pPr>
      <w:r>
        <w:rPr>
          <w:b/>
          <w:bCs/>
          <w:color w:val="000000"/>
          <w:highlight w:val="lightGray"/>
        </w:rPr>
        <w:t>S</w:t>
      </w:r>
      <w:r w:rsidR="00A97B93">
        <w:rPr>
          <w:b/>
          <w:bCs/>
          <w:color w:val="000000"/>
          <w:highlight w:val="lightGray"/>
        </w:rPr>
        <w:t>TRUCTURE</w:t>
      </w:r>
    </w:p>
    <w:p w14:paraId="4425CA6E" w14:textId="77777777" w:rsidR="00924ACA" w:rsidRPr="005E7DBE" w:rsidRDefault="00924ACA" w:rsidP="002D73CB">
      <w:pPr>
        <w:pBdr>
          <w:top w:val="single" w:sz="4" w:space="0" w:color="auto"/>
          <w:left w:val="single" w:sz="4" w:space="4" w:color="auto"/>
          <w:bottom w:val="single" w:sz="4" w:space="1" w:color="auto"/>
          <w:right w:val="single" w:sz="4" w:space="4" w:color="auto"/>
        </w:pBdr>
        <w:rPr>
          <w:color w:val="000000"/>
        </w:rPr>
      </w:pPr>
      <w:r w:rsidRPr="005E7DBE">
        <w:rPr>
          <w:color w:val="000000"/>
        </w:rPr>
        <w:t xml:space="preserve">Nom/prénom du prescripteur   </w:t>
      </w:r>
    </w:p>
    <w:p w14:paraId="78D3B267" w14:textId="77777777" w:rsidR="00924ACA" w:rsidRPr="005E7DBE" w:rsidRDefault="00924ACA" w:rsidP="002D73CB">
      <w:pPr>
        <w:pBdr>
          <w:top w:val="single" w:sz="4" w:space="0" w:color="auto"/>
          <w:left w:val="single" w:sz="4" w:space="4" w:color="auto"/>
          <w:bottom w:val="single" w:sz="4" w:space="1" w:color="auto"/>
          <w:right w:val="single" w:sz="4" w:space="4" w:color="auto"/>
        </w:pBdr>
        <w:rPr>
          <w:color w:val="000000"/>
          <w:sz w:val="16"/>
          <w:szCs w:val="16"/>
        </w:rPr>
      </w:pPr>
    </w:p>
    <w:p w14:paraId="6C700E74" w14:textId="77777777" w:rsidR="00924ACA" w:rsidRDefault="00924ACA" w:rsidP="002D73CB">
      <w:pPr>
        <w:pBdr>
          <w:top w:val="single" w:sz="4" w:space="0" w:color="auto"/>
          <w:left w:val="single" w:sz="4" w:space="4" w:color="auto"/>
          <w:bottom w:val="single" w:sz="4" w:space="1" w:color="auto"/>
          <w:right w:val="single" w:sz="4" w:space="4" w:color="auto"/>
        </w:pBdr>
        <w:rPr>
          <w:color w:val="000000"/>
        </w:rPr>
      </w:pPr>
      <w:r w:rsidRPr="005E7DBE">
        <w:rPr>
          <w:color w:val="000000"/>
        </w:rPr>
        <w:t xml:space="preserve">E-mail : </w:t>
      </w:r>
    </w:p>
    <w:p w14:paraId="21E76DDB" w14:textId="77777777" w:rsidR="0090354E" w:rsidRPr="0090354E" w:rsidRDefault="0090354E" w:rsidP="002D73CB">
      <w:pPr>
        <w:pBdr>
          <w:top w:val="single" w:sz="4" w:space="0" w:color="auto"/>
          <w:left w:val="single" w:sz="4" w:space="4" w:color="auto"/>
          <w:bottom w:val="single" w:sz="4" w:space="1" w:color="auto"/>
          <w:right w:val="single" w:sz="4" w:space="4" w:color="auto"/>
        </w:pBdr>
        <w:rPr>
          <w:color w:val="000000"/>
          <w:sz w:val="16"/>
        </w:rPr>
      </w:pPr>
    </w:p>
    <w:p w14:paraId="466E2BD2" w14:textId="77777777" w:rsidR="00924ACA" w:rsidRPr="0090354E" w:rsidRDefault="00A97B93" w:rsidP="002D73CB">
      <w:pPr>
        <w:pBdr>
          <w:top w:val="single" w:sz="4" w:space="0" w:color="auto"/>
          <w:left w:val="single" w:sz="4" w:space="4" w:color="auto"/>
          <w:bottom w:val="single" w:sz="4" w:space="1" w:color="auto"/>
          <w:right w:val="single" w:sz="4" w:space="4" w:color="auto"/>
        </w:pBdr>
        <w:rPr>
          <w:color w:val="000000"/>
          <w:sz w:val="16"/>
        </w:rPr>
      </w:pPr>
      <w:r>
        <w:rPr>
          <w:color w:val="000000"/>
        </w:rPr>
        <w:t>N° de téléphone :</w:t>
      </w:r>
    </w:p>
    <w:p w14:paraId="0B93F926" w14:textId="77777777" w:rsidR="0090354E" w:rsidRPr="0090354E" w:rsidRDefault="0090354E" w:rsidP="002D73CB">
      <w:pPr>
        <w:pBdr>
          <w:top w:val="single" w:sz="4" w:space="0" w:color="auto"/>
          <w:left w:val="single" w:sz="4" w:space="4" w:color="auto"/>
          <w:bottom w:val="single" w:sz="4" w:space="1" w:color="auto"/>
          <w:right w:val="single" w:sz="4" w:space="4" w:color="auto"/>
        </w:pBdr>
        <w:rPr>
          <w:color w:val="000000"/>
          <w:sz w:val="16"/>
        </w:rPr>
      </w:pPr>
    </w:p>
    <w:p w14:paraId="46C9E2D2" w14:textId="77777777" w:rsidR="00A97B93" w:rsidRPr="005E7DBE" w:rsidRDefault="00A97B93" w:rsidP="005B0B49">
      <w:pPr>
        <w:pBdr>
          <w:top w:val="single" w:sz="4" w:space="1" w:color="auto"/>
          <w:left w:val="single" w:sz="4" w:space="4" w:color="auto"/>
          <w:bottom w:val="single" w:sz="4" w:space="0" w:color="auto"/>
          <w:right w:val="single" w:sz="4" w:space="4" w:color="auto"/>
        </w:pBdr>
        <w:jc w:val="center"/>
        <w:rPr>
          <w:b/>
          <w:bCs/>
          <w:color w:val="000000"/>
          <w:bdr w:val="single" w:sz="2" w:space="0" w:color="auto"/>
        </w:rPr>
      </w:pPr>
      <w:r w:rsidRPr="00A97B93">
        <w:rPr>
          <w:b/>
          <w:bCs/>
          <w:color w:val="000000"/>
          <w:highlight w:val="lightGray"/>
          <w:shd w:val="clear" w:color="auto" w:fill="E6E6E6"/>
        </w:rPr>
        <w:t>C</w:t>
      </w:r>
      <w:r>
        <w:rPr>
          <w:b/>
          <w:bCs/>
          <w:color w:val="000000"/>
          <w:highlight w:val="lightGray"/>
          <w:shd w:val="clear" w:color="auto" w:fill="E6E6E6"/>
        </w:rPr>
        <w:t>ANDIDAT</w:t>
      </w:r>
    </w:p>
    <w:p w14:paraId="4A0F7F16" w14:textId="77777777" w:rsidR="00A97B93" w:rsidRPr="005E7DBE" w:rsidRDefault="00A97B93" w:rsidP="005B0B49">
      <w:pPr>
        <w:pBdr>
          <w:top w:val="single" w:sz="4" w:space="1" w:color="auto"/>
          <w:left w:val="single" w:sz="4" w:space="4" w:color="auto"/>
          <w:bottom w:val="single" w:sz="4" w:space="0" w:color="auto"/>
          <w:right w:val="single" w:sz="4" w:space="4" w:color="auto"/>
        </w:pBdr>
        <w:rPr>
          <w:b/>
          <w:bCs/>
          <w:color w:val="000000"/>
          <w:sz w:val="16"/>
          <w:szCs w:val="16"/>
          <w:bdr w:val="single" w:sz="12" w:space="0" w:color="auto"/>
        </w:rPr>
      </w:pPr>
    </w:p>
    <w:p w14:paraId="2BFA7620" w14:textId="205013F6" w:rsidR="00A97B93" w:rsidRPr="005B0B49" w:rsidRDefault="00A97B93" w:rsidP="005B0B49">
      <w:pPr>
        <w:pBdr>
          <w:top w:val="single" w:sz="4" w:space="1" w:color="auto"/>
          <w:left w:val="single" w:sz="4" w:space="4" w:color="auto"/>
          <w:bottom w:val="single" w:sz="4" w:space="0" w:color="auto"/>
          <w:right w:val="single" w:sz="4" w:space="4" w:color="auto"/>
        </w:pBdr>
        <w:rPr>
          <w:color w:val="000000"/>
          <w:sz w:val="16"/>
        </w:rPr>
      </w:pPr>
      <w:r w:rsidRPr="005E7DBE">
        <w:rPr>
          <w:color w:val="000000"/>
        </w:rPr>
        <w:t xml:space="preserve">Mme </w:t>
      </w:r>
      <w:r w:rsidRPr="005E7DBE">
        <w:rPr>
          <w:color w:val="000000"/>
        </w:rPr>
        <w:sym w:font="Wingdings" w:char="F070"/>
      </w:r>
      <w:r w:rsidRPr="005E7DBE">
        <w:rPr>
          <w:color w:val="000000"/>
        </w:rPr>
        <w:t xml:space="preserve">  Mr  </w:t>
      </w:r>
      <w:r w:rsidRPr="005E7DBE">
        <w:rPr>
          <w:color w:val="000000"/>
        </w:rPr>
        <w:sym w:font="Wingdings" w:char="F070"/>
      </w:r>
      <w:r w:rsidRPr="005E7DBE">
        <w:rPr>
          <w:color w:val="000000"/>
        </w:rPr>
        <w:t xml:space="preserve"> Nom /Prénom : </w:t>
      </w:r>
    </w:p>
    <w:p w14:paraId="4292638B" w14:textId="77777777" w:rsidR="00A97B93" w:rsidRPr="0090354E" w:rsidRDefault="00A97B93" w:rsidP="005B0B49">
      <w:pPr>
        <w:pBdr>
          <w:top w:val="single" w:sz="4" w:space="1" w:color="auto"/>
          <w:left w:val="single" w:sz="4" w:space="4" w:color="auto"/>
          <w:bottom w:val="single" w:sz="4" w:space="0" w:color="auto"/>
          <w:right w:val="single" w:sz="4" w:space="4" w:color="auto"/>
        </w:pBdr>
        <w:rPr>
          <w:color w:val="000000"/>
          <w:sz w:val="16"/>
        </w:rPr>
      </w:pPr>
      <w:r w:rsidRPr="005E7DBE">
        <w:rPr>
          <w:color w:val="000000"/>
        </w:rPr>
        <w:t>Adresse :</w:t>
      </w:r>
    </w:p>
    <w:p w14:paraId="2D896AE3" w14:textId="3B1A7B4A" w:rsidR="00A97B93" w:rsidRDefault="00A97B93" w:rsidP="005B0B49">
      <w:pPr>
        <w:pBdr>
          <w:top w:val="single" w:sz="4" w:space="1" w:color="auto"/>
          <w:left w:val="single" w:sz="4" w:space="4" w:color="auto"/>
          <w:bottom w:val="single" w:sz="4" w:space="0" w:color="auto"/>
          <w:right w:val="single" w:sz="4" w:space="4" w:color="auto"/>
        </w:pBdr>
        <w:rPr>
          <w:color w:val="000000"/>
          <w:sz w:val="16"/>
        </w:rPr>
      </w:pPr>
    </w:p>
    <w:p w14:paraId="01F8A532" w14:textId="77777777" w:rsidR="005B0B49" w:rsidRPr="005E7DBE" w:rsidRDefault="005B0B49" w:rsidP="005B0B49">
      <w:pPr>
        <w:pBdr>
          <w:top w:val="single" w:sz="4" w:space="1" w:color="auto"/>
          <w:left w:val="single" w:sz="4" w:space="4" w:color="auto"/>
          <w:bottom w:val="single" w:sz="4" w:space="0" w:color="auto"/>
          <w:right w:val="single" w:sz="4" w:space="4" w:color="auto"/>
        </w:pBdr>
        <w:rPr>
          <w:color w:val="000000"/>
          <w:sz w:val="12"/>
          <w:szCs w:val="12"/>
        </w:rPr>
      </w:pPr>
    </w:p>
    <w:p w14:paraId="379020A9" w14:textId="3AE62470" w:rsidR="00ED6DFD" w:rsidRPr="005B0B49" w:rsidRDefault="00A97B93" w:rsidP="005B0B49">
      <w:pPr>
        <w:pBdr>
          <w:top w:val="single" w:sz="4" w:space="1" w:color="auto"/>
          <w:left w:val="single" w:sz="4" w:space="4" w:color="auto"/>
          <w:bottom w:val="single" w:sz="4" w:space="0" w:color="auto"/>
          <w:right w:val="single" w:sz="4" w:space="4" w:color="auto"/>
        </w:pBdr>
        <w:rPr>
          <w:rFonts w:ascii="(Utiliser une police de caractè" w:hAnsi="(Utiliser une police de caractè" w:cs="(Utiliser une police de caractè"/>
          <w:i/>
          <w:iCs/>
          <w:color w:val="000000"/>
          <w:sz w:val="20"/>
          <w:szCs w:val="20"/>
        </w:rPr>
      </w:pPr>
      <w:r w:rsidRPr="005E7DBE">
        <w:rPr>
          <w:color w:val="000000"/>
        </w:rPr>
        <w:t>Téléphone</w:t>
      </w:r>
      <w:r w:rsidR="00ED6DFD">
        <w:rPr>
          <w:color w:val="000000"/>
        </w:rPr>
        <w:t> </w:t>
      </w:r>
      <w:r w:rsidR="00ED6DFD">
        <w:rPr>
          <w:rFonts w:ascii="(Utiliser une police de caractè" w:hAnsi="(Utiliser une police de caractè" w:cs="(Utiliser une police de caractè"/>
          <w:i/>
          <w:iCs/>
          <w:color w:val="000000"/>
          <w:sz w:val="20"/>
          <w:szCs w:val="20"/>
        </w:rPr>
        <w:t xml:space="preserve">: </w:t>
      </w:r>
    </w:p>
    <w:p w14:paraId="073DCD12" w14:textId="2A10BC26" w:rsidR="00ED6DFD" w:rsidRDefault="00A97B93" w:rsidP="005B0B49">
      <w:pPr>
        <w:pBdr>
          <w:top w:val="single" w:sz="4" w:space="1" w:color="auto"/>
          <w:left w:val="single" w:sz="4" w:space="4" w:color="auto"/>
          <w:bottom w:val="single" w:sz="4" w:space="0" w:color="auto"/>
          <w:right w:val="single" w:sz="4" w:space="4" w:color="auto"/>
        </w:pBdr>
        <w:rPr>
          <w:rFonts w:ascii="(Utiliser une police de caractè" w:hAnsi="(Utiliser une police de caractè" w:cs="(Utiliser une police de caractè"/>
          <w:color w:val="000000"/>
        </w:rPr>
      </w:pPr>
      <w:r w:rsidRPr="001F24A4">
        <w:rPr>
          <w:rFonts w:ascii="(Utiliser une police de caractè" w:hAnsi="(Utiliser une police de caractè" w:cs="(Utiliser une police de caractè"/>
          <w:color w:val="000000"/>
        </w:rPr>
        <w:t>RSA</w:t>
      </w:r>
      <w:r w:rsidR="00ED6DFD">
        <w:rPr>
          <w:rFonts w:ascii="(Utiliser une police de caractè" w:hAnsi="(Utiliser une police de caractè" w:cs="(Utiliser une police de caractè"/>
          <w:color w:val="000000"/>
        </w:rPr>
        <w:t> :</w:t>
      </w:r>
      <w:r w:rsidR="00ED6DFD">
        <w:rPr>
          <w:rFonts w:ascii="(Utiliser une police de caractè" w:hAnsi="(Utiliser une police de caractè" w:cs="(Utiliser une police de caractè"/>
          <w:color w:val="000000"/>
        </w:rPr>
        <w:tab/>
      </w:r>
      <w:r w:rsidR="00ED6DFD">
        <w:rPr>
          <w:rFonts w:ascii="(Utiliser une police de caractè" w:hAnsi="(Utiliser une police de caractè" w:cs="(Utiliser une police de caractè"/>
          <w:color w:val="000000"/>
        </w:rPr>
        <w:tab/>
      </w:r>
      <w:r w:rsidR="00ED6DFD">
        <w:rPr>
          <w:rFonts w:ascii="(Utiliser une police de caractè" w:hAnsi="(Utiliser une police de caractè" w:cs="(Utiliser une police de caractè"/>
          <w:color w:val="000000"/>
        </w:rPr>
        <w:tab/>
      </w:r>
      <w:r w:rsidR="00ED6DFD">
        <w:rPr>
          <w:rFonts w:ascii="(Utiliser une police de caractè" w:hAnsi="(Utiliser une police de caractè" w:cs="(Utiliser une police de caractè"/>
          <w:color w:val="000000"/>
        </w:rPr>
        <w:tab/>
      </w:r>
      <w:r w:rsidR="00ED6DFD">
        <w:rPr>
          <w:rFonts w:ascii="(Utiliser une police de caractè" w:hAnsi="(Utiliser une police de caractè" w:cs="(Utiliser une police de caractè"/>
          <w:color w:val="000000"/>
        </w:rPr>
        <w:tab/>
      </w:r>
      <w:r w:rsidR="00ED6DFD">
        <w:rPr>
          <w:rFonts w:ascii="(Utiliser une police de caractè" w:hAnsi="(Utiliser une police de caractè" w:cs="(Utiliser une police de caractè"/>
          <w:color w:val="000000"/>
        </w:rPr>
        <w:tab/>
        <w:t xml:space="preserve">N°RSA : </w:t>
      </w:r>
    </w:p>
    <w:p w14:paraId="68F0EDEC" w14:textId="77777777" w:rsidR="0090354E" w:rsidRDefault="0090354E" w:rsidP="005B0B49">
      <w:pPr>
        <w:pBdr>
          <w:top w:val="single" w:sz="4" w:space="1" w:color="auto"/>
          <w:left w:val="single" w:sz="4" w:space="4" w:color="auto"/>
          <w:bottom w:val="single" w:sz="4" w:space="0" w:color="auto"/>
          <w:right w:val="single" w:sz="4" w:space="4" w:color="auto"/>
        </w:pBdr>
        <w:rPr>
          <w:rFonts w:ascii="(Utiliser une police de caractè" w:hAnsi="(Utiliser une police de caractè" w:cs="(Utiliser une police de caractè"/>
          <w:color w:val="000000"/>
        </w:rPr>
      </w:pPr>
      <w:r>
        <w:rPr>
          <w:rFonts w:ascii="(Utiliser une police de caractè" w:hAnsi="(Utiliser une police de caractè" w:cs="(Utiliser une police de caractè"/>
          <w:color w:val="000000"/>
        </w:rPr>
        <w:t>N° Demandeur d’emploi</w:t>
      </w:r>
      <w:r w:rsidR="00ED6DFD">
        <w:rPr>
          <w:rFonts w:ascii="(Utiliser une police de caractè" w:hAnsi="(Utiliser une police de caractè" w:cs="(Utiliser une police de caractè"/>
          <w:color w:val="000000"/>
        </w:rPr>
        <w:t xml:space="preserve"> : </w:t>
      </w:r>
    </w:p>
    <w:p w14:paraId="7DE47463" w14:textId="77777777" w:rsidR="00ED6DFD" w:rsidRPr="00ED6DFD" w:rsidRDefault="00ED6DFD" w:rsidP="005B0B49">
      <w:pPr>
        <w:pBdr>
          <w:top w:val="single" w:sz="4" w:space="1" w:color="auto"/>
          <w:left w:val="single" w:sz="4" w:space="4" w:color="auto"/>
          <w:bottom w:val="single" w:sz="4" w:space="0" w:color="auto"/>
          <w:right w:val="single" w:sz="4" w:space="4" w:color="auto"/>
        </w:pBdr>
        <w:rPr>
          <w:rFonts w:ascii="(Utiliser une police de caractè" w:hAnsi="(Utiliser une police de caractè" w:cs="(Utiliser une police de caractè"/>
          <w:color w:val="000000"/>
          <w:sz w:val="16"/>
        </w:rPr>
      </w:pPr>
    </w:p>
    <w:p w14:paraId="4051EB42" w14:textId="77777777" w:rsidR="00924ACA" w:rsidRDefault="00924ACA" w:rsidP="00ED6DFD">
      <w:pPr>
        <w:rPr>
          <w:b/>
          <w:bCs/>
          <w:color w:val="000000"/>
        </w:rPr>
      </w:pPr>
      <w:r w:rsidRPr="005E7DBE">
        <w:rPr>
          <w:rFonts w:ascii="(Utiliser une police de caractè" w:hAnsi="(Utiliser une police de caractè" w:cs="(Utiliser une police de caractè"/>
          <w:b/>
          <w:bCs/>
          <w:color w:val="000000"/>
        </w:rPr>
        <w:t>A</w:t>
      </w:r>
      <w:r w:rsidR="00ED6DFD">
        <w:rPr>
          <w:rFonts w:ascii="(Utiliser une police de caractè" w:hAnsi="(Utiliser une police de caractè" w:cs="(Utiliser une police de caractè"/>
          <w:b/>
          <w:bCs/>
          <w:color w:val="000000"/>
        </w:rPr>
        <w:t>RGUMENTAIRE DU PRESCRIPTEUR</w:t>
      </w:r>
      <w:r w:rsidRPr="005E7DBE">
        <w:rPr>
          <w:rFonts w:ascii="(Utiliser une police de caractè" w:hAnsi="(Utiliser une police de caractè" w:cs="(Utiliser une police de caractè"/>
          <w:b/>
          <w:bCs/>
          <w:color w:val="000000"/>
        </w:rPr>
        <w:t xml:space="preserve"> </w:t>
      </w:r>
      <w:r w:rsidRPr="00ED6DFD">
        <w:rPr>
          <w:rFonts w:ascii="(Utiliser une police de caractè" w:hAnsi="(Utiliser une police de caractè" w:cs="(Utiliser une police de caractè"/>
          <w:b/>
          <w:bCs/>
          <w:color w:val="000000"/>
          <w:highlight w:val="lightGray"/>
          <w:shd w:val="clear" w:color="auto" w:fill="E6E6E6"/>
        </w:rPr>
        <w:t>P</w:t>
      </w:r>
      <w:r w:rsidR="00ED6DFD">
        <w:rPr>
          <w:rFonts w:ascii="(Utiliser une police de caractè" w:hAnsi="(Utiliser une police de caractè" w:cs="(Utiliser une police de caractè"/>
          <w:b/>
          <w:bCs/>
          <w:color w:val="000000"/>
          <w:highlight w:val="lightGray"/>
          <w:shd w:val="clear" w:color="auto" w:fill="E6E6E6"/>
        </w:rPr>
        <w:t xml:space="preserve">ROJET </w:t>
      </w:r>
      <w:r w:rsidR="00ED6DFD">
        <w:rPr>
          <w:rFonts w:ascii="(Utiliser une police de caractè" w:hAnsi="(Utiliser une police de caractè" w:cs="(Utiliser une police de caractè"/>
          <w:b/>
          <w:bCs/>
          <w:color w:val="000000"/>
          <w:shd w:val="clear" w:color="auto" w:fill="E6E6E6"/>
        </w:rPr>
        <w:t xml:space="preserve">PROFESSIONNEL </w:t>
      </w:r>
      <w:r w:rsidR="00ED6DFD" w:rsidRPr="00ED6DFD">
        <w:rPr>
          <w:rFonts w:ascii="(Utiliser une police de caractè" w:hAnsi="(Utiliser une police de caractè" w:cs="(Utiliser une police de caractè"/>
          <w:b/>
          <w:bCs/>
          <w:color w:val="000000"/>
          <w:u w:val="single"/>
          <w:shd w:val="clear" w:color="auto" w:fill="E6E6E6"/>
        </w:rPr>
        <w:t>J</w:t>
      </w:r>
      <w:r w:rsidRPr="00ED6DFD">
        <w:rPr>
          <w:rFonts w:ascii="(Utiliser une police de caractè" w:hAnsi="(Utiliser une police de caractè" w:cs="(Utiliser une police de caractè"/>
          <w:b/>
          <w:i/>
          <w:iCs/>
          <w:color w:val="000000"/>
          <w:u w:val="single"/>
          <w:shd w:val="clear" w:color="auto" w:fill="E6E6E6"/>
        </w:rPr>
        <w:t xml:space="preserve">oindre CV si </w:t>
      </w:r>
      <w:r w:rsidR="00ED6DFD" w:rsidRPr="00ED6DFD">
        <w:rPr>
          <w:rFonts w:ascii="(Utiliser une police de caractè" w:hAnsi="(Utiliser une police de caractè" w:cs="(Utiliser une police de caractè"/>
          <w:b/>
          <w:i/>
          <w:iCs/>
          <w:color w:val="000000"/>
          <w:u w:val="single"/>
          <w:shd w:val="clear" w:color="auto" w:fill="E6E6E6"/>
        </w:rPr>
        <w:t>possible</w:t>
      </w:r>
      <w:r w:rsidRPr="00ED6DFD">
        <w:rPr>
          <w:b/>
          <w:bCs/>
          <w:color w:val="000000"/>
          <w:u w:val="single"/>
        </w:rPr>
        <w:t xml:space="preserve"> </w:t>
      </w:r>
      <w:r w:rsidR="00ED6DFD" w:rsidRPr="00ED6DFD">
        <w:rPr>
          <w:b/>
          <w:bCs/>
          <w:color w:val="000000"/>
          <w:u w:val="single"/>
        </w:rPr>
        <w:t>°</w:t>
      </w:r>
    </w:p>
    <w:p w14:paraId="21BB0F08" w14:textId="77777777" w:rsidR="00ED6DFD" w:rsidRPr="005E7DBE" w:rsidRDefault="00ED6DFD" w:rsidP="00ED6DFD">
      <w:pPr>
        <w:rPr>
          <w:color w:val="000000"/>
          <w:sz w:val="16"/>
          <w:szCs w:val="16"/>
        </w:rPr>
      </w:pPr>
    </w:p>
    <w:p w14:paraId="203C6765" w14:textId="77777777" w:rsidR="00924ACA" w:rsidRPr="005E7DBE" w:rsidRDefault="00924ACA" w:rsidP="002D73CB">
      <w:pPr>
        <w:pBdr>
          <w:top w:val="single" w:sz="4" w:space="1" w:color="auto"/>
          <w:left w:val="single" w:sz="4" w:space="4" w:color="auto"/>
          <w:bottom w:val="single" w:sz="4" w:space="0" w:color="auto"/>
          <w:right w:val="single" w:sz="4" w:space="4" w:color="auto"/>
        </w:pBdr>
        <w:rPr>
          <w:color w:val="000000"/>
          <w:sz w:val="16"/>
          <w:szCs w:val="16"/>
        </w:rPr>
      </w:pPr>
    </w:p>
    <w:p w14:paraId="48575E17" w14:textId="77777777" w:rsidR="00924ACA" w:rsidRDefault="00924ACA" w:rsidP="002D73CB">
      <w:pPr>
        <w:pBdr>
          <w:top w:val="single" w:sz="4" w:space="1" w:color="auto"/>
          <w:left w:val="single" w:sz="4" w:space="4" w:color="auto"/>
          <w:bottom w:val="single" w:sz="4" w:space="0" w:color="auto"/>
          <w:right w:val="single" w:sz="4" w:space="4" w:color="auto"/>
        </w:pBdr>
        <w:rPr>
          <w:color w:val="000000"/>
          <w:sz w:val="16"/>
          <w:szCs w:val="16"/>
        </w:rPr>
      </w:pPr>
    </w:p>
    <w:p w14:paraId="5AC16E5F" w14:textId="77777777" w:rsidR="00A97B93" w:rsidRDefault="00A97B93" w:rsidP="002D73CB">
      <w:pPr>
        <w:pBdr>
          <w:top w:val="single" w:sz="4" w:space="1" w:color="auto"/>
          <w:left w:val="single" w:sz="4" w:space="4" w:color="auto"/>
          <w:bottom w:val="single" w:sz="4" w:space="0" w:color="auto"/>
          <w:right w:val="single" w:sz="4" w:space="4" w:color="auto"/>
        </w:pBdr>
        <w:rPr>
          <w:color w:val="000000"/>
          <w:sz w:val="16"/>
          <w:szCs w:val="16"/>
        </w:rPr>
      </w:pPr>
    </w:p>
    <w:p w14:paraId="49B4206E" w14:textId="77777777" w:rsidR="00ED6DFD" w:rsidRDefault="00ED6DFD" w:rsidP="002D73CB">
      <w:pPr>
        <w:pBdr>
          <w:top w:val="single" w:sz="4" w:space="1" w:color="auto"/>
          <w:left w:val="single" w:sz="4" w:space="4" w:color="auto"/>
          <w:bottom w:val="single" w:sz="4" w:space="0" w:color="auto"/>
          <w:right w:val="single" w:sz="4" w:space="4" w:color="auto"/>
        </w:pBdr>
        <w:rPr>
          <w:color w:val="000000"/>
          <w:sz w:val="16"/>
          <w:szCs w:val="16"/>
        </w:rPr>
      </w:pPr>
    </w:p>
    <w:p w14:paraId="55EC1110" w14:textId="77777777" w:rsidR="00ED6DFD" w:rsidRDefault="00ED6DFD" w:rsidP="002D73CB">
      <w:pPr>
        <w:pBdr>
          <w:top w:val="single" w:sz="4" w:space="1" w:color="auto"/>
          <w:left w:val="single" w:sz="4" w:space="4" w:color="auto"/>
          <w:bottom w:val="single" w:sz="4" w:space="0" w:color="auto"/>
          <w:right w:val="single" w:sz="4" w:space="4" w:color="auto"/>
        </w:pBdr>
        <w:rPr>
          <w:color w:val="000000"/>
          <w:sz w:val="16"/>
          <w:szCs w:val="16"/>
        </w:rPr>
      </w:pPr>
    </w:p>
    <w:p w14:paraId="5C578740" w14:textId="77777777" w:rsidR="00ED6DFD" w:rsidRDefault="00ED6DFD" w:rsidP="002D73CB">
      <w:pPr>
        <w:pBdr>
          <w:top w:val="single" w:sz="4" w:space="1" w:color="auto"/>
          <w:left w:val="single" w:sz="4" w:space="4" w:color="auto"/>
          <w:bottom w:val="single" w:sz="4" w:space="0" w:color="auto"/>
          <w:right w:val="single" w:sz="4" w:space="4" w:color="auto"/>
        </w:pBdr>
        <w:rPr>
          <w:color w:val="000000"/>
          <w:sz w:val="16"/>
          <w:szCs w:val="16"/>
        </w:rPr>
      </w:pPr>
    </w:p>
    <w:p w14:paraId="24EC866E" w14:textId="77777777" w:rsidR="00ED6DFD" w:rsidRDefault="00ED6DFD" w:rsidP="002D73CB">
      <w:pPr>
        <w:pBdr>
          <w:top w:val="single" w:sz="4" w:space="1" w:color="auto"/>
          <w:left w:val="single" w:sz="4" w:space="4" w:color="auto"/>
          <w:bottom w:val="single" w:sz="4" w:space="0" w:color="auto"/>
          <w:right w:val="single" w:sz="4" w:space="4" w:color="auto"/>
        </w:pBdr>
        <w:rPr>
          <w:color w:val="000000"/>
          <w:sz w:val="16"/>
          <w:szCs w:val="16"/>
        </w:rPr>
      </w:pPr>
    </w:p>
    <w:p w14:paraId="20EDFE2F" w14:textId="5F0ED804" w:rsidR="00ED6DFD" w:rsidRDefault="00ED6DFD" w:rsidP="002D73CB">
      <w:pPr>
        <w:pBdr>
          <w:top w:val="single" w:sz="4" w:space="1" w:color="auto"/>
          <w:left w:val="single" w:sz="4" w:space="4" w:color="auto"/>
          <w:bottom w:val="single" w:sz="4" w:space="0" w:color="auto"/>
          <w:right w:val="single" w:sz="4" w:space="4" w:color="auto"/>
        </w:pBdr>
        <w:rPr>
          <w:color w:val="000000"/>
          <w:sz w:val="16"/>
          <w:szCs w:val="16"/>
        </w:rPr>
      </w:pPr>
    </w:p>
    <w:p w14:paraId="578205F7" w14:textId="322BBFE1" w:rsidR="005B0B49" w:rsidRDefault="005B0B49" w:rsidP="002D73CB">
      <w:pPr>
        <w:pBdr>
          <w:top w:val="single" w:sz="4" w:space="1" w:color="auto"/>
          <w:left w:val="single" w:sz="4" w:space="4" w:color="auto"/>
          <w:bottom w:val="single" w:sz="4" w:space="0" w:color="auto"/>
          <w:right w:val="single" w:sz="4" w:space="4" w:color="auto"/>
        </w:pBdr>
        <w:rPr>
          <w:color w:val="000000"/>
          <w:sz w:val="16"/>
          <w:szCs w:val="16"/>
        </w:rPr>
      </w:pPr>
    </w:p>
    <w:p w14:paraId="536CEAD6" w14:textId="77777777" w:rsidR="005B0B49" w:rsidRDefault="005B0B49" w:rsidP="002D73CB">
      <w:pPr>
        <w:pBdr>
          <w:top w:val="single" w:sz="4" w:space="1" w:color="auto"/>
          <w:left w:val="single" w:sz="4" w:space="4" w:color="auto"/>
          <w:bottom w:val="single" w:sz="4" w:space="0" w:color="auto"/>
          <w:right w:val="single" w:sz="4" w:space="4" w:color="auto"/>
        </w:pBdr>
        <w:rPr>
          <w:color w:val="000000"/>
          <w:sz w:val="16"/>
          <w:szCs w:val="16"/>
        </w:rPr>
      </w:pPr>
    </w:p>
    <w:p w14:paraId="653D0AD8" w14:textId="77777777" w:rsidR="00A97B93" w:rsidRDefault="00A97B93" w:rsidP="002D73CB">
      <w:pPr>
        <w:pBdr>
          <w:top w:val="single" w:sz="4" w:space="1" w:color="auto"/>
          <w:left w:val="single" w:sz="4" w:space="4" w:color="auto"/>
          <w:bottom w:val="single" w:sz="4" w:space="0" w:color="auto"/>
          <w:right w:val="single" w:sz="4" w:space="4" w:color="auto"/>
        </w:pBdr>
        <w:rPr>
          <w:color w:val="000000"/>
          <w:sz w:val="16"/>
          <w:szCs w:val="16"/>
        </w:rPr>
      </w:pPr>
    </w:p>
    <w:p w14:paraId="71D5DC07" w14:textId="77777777" w:rsidR="0090354E" w:rsidRDefault="0090354E" w:rsidP="002D73CB">
      <w:pPr>
        <w:pBdr>
          <w:top w:val="single" w:sz="4" w:space="1" w:color="auto"/>
          <w:left w:val="single" w:sz="4" w:space="4" w:color="auto"/>
          <w:bottom w:val="single" w:sz="4" w:space="0" w:color="auto"/>
          <w:right w:val="single" w:sz="4" w:space="4" w:color="auto"/>
        </w:pBdr>
        <w:rPr>
          <w:color w:val="00B050"/>
          <w:sz w:val="16"/>
          <w:szCs w:val="16"/>
        </w:rPr>
      </w:pPr>
    </w:p>
    <w:p w14:paraId="3466F766" w14:textId="77777777" w:rsidR="0090354E" w:rsidRPr="002D73CB" w:rsidRDefault="0090354E" w:rsidP="002D73CB">
      <w:pPr>
        <w:pBdr>
          <w:top w:val="single" w:sz="4" w:space="1" w:color="auto"/>
          <w:left w:val="single" w:sz="4" w:space="4" w:color="auto"/>
          <w:bottom w:val="single" w:sz="4" w:space="0" w:color="auto"/>
          <w:right w:val="single" w:sz="4" w:space="4" w:color="auto"/>
        </w:pBdr>
        <w:rPr>
          <w:color w:val="00B050"/>
          <w:sz w:val="16"/>
          <w:szCs w:val="16"/>
        </w:rPr>
      </w:pPr>
    </w:p>
    <w:p w14:paraId="6D2DCB75" w14:textId="2255A2C4" w:rsidR="00924ACA" w:rsidRDefault="00924ACA" w:rsidP="002D73CB">
      <w:pPr>
        <w:pBdr>
          <w:top w:val="single" w:sz="4" w:space="1" w:color="auto"/>
          <w:left w:val="single" w:sz="4" w:space="4" w:color="auto"/>
          <w:bottom w:val="single" w:sz="4" w:space="0" w:color="auto"/>
          <w:right w:val="single" w:sz="4" w:space="4" w:color="auto"/>
        </w:pBdr>
        <w:rPr>
          <w:color w:val="00B050"/>
          <w:sz w:val="16"/>
          <w:szCs w:val="16"/>
        </w:rPr>
      </w:pPr>
    </w:p>
    <w:p w14:paraId="4A51FBD0" w14:textId="77777777" w:rsidR="005B0B49" w:rsidRPr="002D73CB" w:rsidRDefault="005B0B49" w:rsidP="002D73CB">
      <w:pPr>
        <w:pBdr>
          <w:top w:val="single" w:sz="4" w:space="1" w:color="auto"/>
          <w:left w:val="single" w:sz="4" w:space="4" w:color="auto"/>
          <w:bottom w:val="single" w:sz="4" w:space="0" w:color="auto"/>
          <w:right w:val="single" w:sz="4" w:space="4" w:color="auto"/>
        </w:pBdr>
        <w:rPr>
          <w:color w:val="00B050"/>
          <w:sz w:val="16"/>
          <w:szCs w:val="16"/>
        </w:rPr>
      </w:pPr>
    </w:p>
    <w:p w14:paraId="10E34BAE" w14:textId="77777777" w:rsidR="00924ACA" w:rsidRPr="002D73CB" w:rsidRDefault="00924ACA" w:rsidP="002D73CB">
      <w:pPr>
        <w:pBdr>
          <w:top w:val="single" w:sz="4" w:space="1" w:color="auto"/>
          <w:left w:val="single" w:sz="4" w:space="4" w:color="auto"/>
          <w:bottom w:val="single" w:sz="4" w:space="0" w:color="auto"/>
          <w:right w:val="single" w:sz="4" w:space="4" w:color="auto"/>
        </w:pBdr>
        <w:rPr>
          <w:color w:val="00B050"/>
          <w:sz w:val="16"/>
          <w:szCs w:val="16"/>
        </w:rPr>
      </w:pPr>
    </w:p>
    <w:p w14:paraId="7ADB1591" w14:textId="77777777" w:rsidR="00924ACA" w:rsidRPr="002D73CB" w:rsidRDefault="00924ACA" w:rsidP="002D73CB">
      <w:r w:rsidRPr="005E7DBE">
        <w:rPr>
          <w:b/>
          <w:bCs/>
          <w:color w:val="000000"/>
        </w:rPr>
        <w:t xml:space="preserve">Date :   </w:t>
      </w:r>
      <w:r w:rsidRPr="005E7DBE">
        <w:rPr>
          <w:b/>
          <w:bCs/>
          <w:color w:val="000000"/>
        </w:rPr>
        <w:tab/>
      </w:r>
      <w:r w:rsidRPr="005E7DBE">
        <w:rPr>
          <w:b/>
          <w:bCs/>
          <w:color w:val="000000"/>
        </w:rPr>
        <w:tab/>
      </w:r>
      <w:r w:rsidRPr="005E7DBE">
        <w:rPr>
          <w:b/>
          <w:bCs/>
          <w:color w:val="000000"/>
        </w:rPr>
        <w:tab/>
      </w:r>
      <w:bookmarkStart w:id="2" w:name="_GoBack"/>
      <w:bookmarkEnd w:id="2"/>
      <w:r w:rsidRPr="005E7DBE">
        <w:rPr>
          <w:b/>
          <w:bCs/>
          <w:color w:val="000000"/>
        </w:rPr>
        <w:tab/>
      </w:r>
      <w:r w:rsidRPr="005E7DBE">
        <w:rPr>
          <w:color w:val="000000"/>
        </w:rPr>
        <w:tab/>
      </w:r>
      <w:r w:rsidRPr="005E7DBE">
        <w:rPr>
          <w:color w:val="000000"/>
        </w:rPr>
        <w:tab/>
      </w:r>
      <w:r w:rsidRPr="005E7DBE">
        <w:rPr>
          <w:color w:val="000000"/>
        </w:rPr>
        <w:tab/>
      </w:r>
      <w:r w:rsidRPr="005E7DBE">
        <w:rPr>
          <w:b/>
          <w:bCs/>
          <w:color w:val="000000"/>
        </w:rPr>
        <w:tab/>
      </w:r>
      <w:r w:rsidRPr="005E7DBE">
        <w:rPr>
          <w:b/>
          <w:bCs/>
          <w:color w:val="000000"/>
        </w:rPr>
        <w:tab/>
      </w:r>
      <w:r w:rsidRPr="005E7DBE">
        <w:rPr>
          <w:b/>
          <w:bCs/>
          <w:i/>
          <w:iCs/>
          <w:color w:val="000000"/>
        </w:rPr>
        <w:t xml:space="preserve">Signature du prescripteur </w:t>
      </w:r>
      <w:r w:rsidRPr="005E7DBE">
        <w:rPr>
          <w:color w:val="000000"/>
        </w:rPr>
        <w:tab/>
      </w:r>
    </w:p>
    <w:sectPr w:rsidR="00924ACA" w:rsidRPr="002D73CB" w:rsidSect="00D6666C">
      <w:footerReference w:type="default" r:id="rId8"/>
      <w:endnotePr>
        <w:numFmt w:val="decimal"/>
      </w:endnotePr>
      <w:pgSz w:w="11906" w:h="16838" w:code="9"/>
      <w:pgMar w:top="284" w:right="1134" w:bottom="567" w:left="720" w:header="709" w:footer="85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339D9" w14:textId="77777777" w:rsidR="00924ACA" w:rsidRDefault="00924ACA">
      <w:r>
        <w:separator/>
      </w:r>
    </w:p>
  </w:endnote>
  <w:endnote w:type="continuationSeparator" w:id="0">
    <w:p w14:paraId="55AF07F3" w14:textId="77777777" w:rsidR="00924ACA" w:rsidRDefault="0092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B02D" w14:textId="2EB4AA3C" w:rsidR="00924ACA" w:rsidRDefault="005B0B49" w:rsidP="009E15CF">
    <w:pPr>
      <w:pStyle w:val="Pieddepage"/>
      <w:ind w:right="-153"/>
      <w:rPr>
        <w:rFonts w:ascii="Wingdings 2" w:hAnsi="Wingdings 2" w:cs="Wingdings 2"/>
      </w:rPr>
    </w:pPr>
    <w:r>
      <w:pict w14:anchorId="4514EFBF">
        <v:rect id="_x0000_i1027" style="width:503.5pt;height:4pt" o:hrpct="0" o:hrstd="t" o:hrnoshade="t" o:hr="t" fillcolor="#0070c0" stroked="f">
          <v:fill rotate="t"/>
        </v:rect>
      </w:pict>
    </w:r>
  </w:p>
  <w:p w14:paraId="43545D07" w14:textId="42D2BB67" w:rsidR="00924ACA" w:rsidRPr="009E15CF" w:rsidRDefault="00924ACA" w:rsidP="00A01E32">
    <w:pPr>
      <w:pStyle w:val="Pieddepage"/>
      <w:rPr>
        <w:rFonts w:ascii="Comic Sans MS" w:hAnsi="Comic Sans MS" w:cs="Comic Sans MS"/>
        <w:sz w:val="16"/>
        <w:szCs w:val="16"/>
      </w:rPr>
    </w:pPr>
    <w:r w:rsidRPr="009E15CF">
      <w:rPr>
        <w:rFonts w:ascii="Wingdings 2" w:hAnsi="Wingdings 2" w:cs="Wingdings 2"/>
        <w:sz w:val="16"/>
        <w:szCs w:val="16"/>
      </w:rPr>
      <w:t></w:t>
    </w:r>
    <w:r w:rsidRPr="009E15CF">
      <w:rPr>
        <w:rFonts w:ascii="Arial" w:hAnsi="Arial" w:cs="Arial"/>
        <w:sz w:val="16"/>
        <w:szCs w:val="16"/>
      </w:rPr>
      <w:t>0</w:t>
    </w:r>
    <w:r w:rsidRPr="009E15CF">
      <w:rPr>
        <w:rFonts w:ascii="Comic Sans MS" w:hAnsi="Comic Sans MS" w:cs="Comic Sans MS"/>
        <w:sz w:val="16"/>
        <w:szCs w:val="16"/>
      </w:rPr>
      <w:t>4.90.88.57.53</w:t>
    </w:r>
    <w:r w:rsidRPr="009E15CF">
      <w:rPr>
        <w:rFonts w:ascii="Wingdings 3" w:hAnsi="Wingdings 3" w:cs="Wingdings 3"/>
        <w:sz w:val="16"/>
        <w:szCs w:val="16"/>
      </w:rPr>
      <w:t></w:t>
    </w:r>
    <w:r w:rsidRPr="009E15CF">
      <w:rPr>
        <w:rFonts w:ascii="Wingdings 2" w:hAnsi="Wingdings 2" w:cs="Wingdings 2"/>
        <w:sz w:val="16"/>
        <w:szCs w:val="16"/>
      </w:rPr>
      <w:t></w:t>
    </w:r>
    <w:r w:rsidRPr="009E15CF">
      <w:rPr>
        <w:rFonts w:ascii="Comic Sans MS" w:hAnsi="Comic Sans MS" w:cs="Comic Sans MS"/>
        <w:sz w:val="16"/>
        <w:szCs w:val="16"/>
      </w:rPr>
      <w:t xml:space="preserve">04.90.89.11.70  </w:t>
    </w:r>
    <w:r w:rsidRPr="009E15CF">
      <w:rPr>
        <w:rFonts w:ascii="Comic Sans MS" w:hAnsi="Comic Sans MS" w:cs="Comic Sans MS"/>
        <w:b/>
        <w:bCs/>
        <w:sz w:val="16"/>
        <w:szCs w:val="16"/>
      </w:rPr>
      <w:t xml:space="preserve"> @</w:t>
    </w:r>
    <w:r w:rsidRPr="009E15CF">
      <w:rPr>
        <w:rFonts w:ascii="Comic Sans MS" w:hAnsi="Comic Sans MS" w:cs="Comic Sans MS"/>
        <w:sz w:val="16"/>
        <w:szCs w:val="16"/>
      </w:rPr>
      <w:t xml:space="preserve"> </w:t>
    </w:r>
    <w:r>
      <w:rPr>
        <w:rFonts w:ascii="Comic Sans MS" w:hAnsi="Comic Sans MS" w:cs="Comic Sans MS"/>
        <w:sz w:val="16"/>
        <w:szCs w:val="16"/>
      </w:rPr>
      <w:t>c</w:t>
    </w:r>
    <w:hyperlink r:id="rId1" w:history="1">
      <w:r w:rsidRPr="008E018E">
        <w:rPr>
          <w:rStyle w:val="Lienhypertexte"/>
          <w:rFonts w:ascii="Comic Sans MS" w:hAnsi="Comic Sans MS" w:cs="Comic Sans MS"/>
          <w:sz w:val="16"/>
          <w:szCs w:val="16"/>
        </w:rPr>
        <w:t>ontact@rtsa.fr</w:t>
      </w:r>
    </w:hyperlink>
    <w:r w:rsidRPr="009E15CF">
      <w:rPr>
        <w:sz w:val="16"/>
        <w:szCs w:val="16"/>
      </w:rPr>
      <w:t xml:space="preserve">  </w:t>
    </w:r>
    <w:r w:rsidRPr="009E15CF">
      <w:rPr>
        <w:rFonts w:ascii="Comic Sans MS" w:hAnsi="Comic Sans MS" w:cs="Comic Sans MS"/>
        <w:sz w:val="16"/>
        <w:szCs w:val="16"/>
      </w:rPr>
      <w:t xml:space="preserve">  </w:t>
    </w:r>
    <w:r w:rsidRPr="009E15CF">
      <w:rPr>
        <w:rFonts w:ascii="Wingdings" w:hAnsi="Wingdings" w:cs="Wingdings"/>
        <w:sz w:val="16"/>
        <w:szCs w:val="16"/>
      </w:rPr>
      <w:t></w:t>
    </w:r>
    <w:hyperlink r:id="rId2" w:history="1">
      <w:r w:rsidRPr="009E15CF">
        <w:rPr>
          <w:rStyle w:val="Lienhypertexte"/>
          <w:rFonts w:ascii="Comic Sans MS" w:hAnsi="Comic Sans MS" w:cs="Comic Sans MS"/>
          <w:sz w:val="16"/>
          <w:szCs w:val="16"/>
        </w:rPr>
        <w:t>http://www.rtsa.fr</w:t>
      </w:r>
    </w:hyperlink>
    <w:r w:rsidRPr="009E15CF">
      <w:rPr>
        <w:rFonts w:ascii="Comic Sans MS" w:hAnsi="Comic Sans MS" w:cs="Comic Sans MS"/>
        <w:sz w:val="16"/>
        <w:szCs w:val="16"/>
      </w:rPr>
      <w:t xml:space="preserve">     N° SIRET : 492 678 818 000</w:t>
    </w:r>
    <w:r w:rsidR="005B0B49">
      <w:rPr>
        <w:rFonts w:ascii="Comic Sans MS" w:hAnsi="Comic Sans MS" w:cs="Comic Sans MS"/>
        <w:sz w:val="16"/>
        <w:szCs w:val="16"/>
      </w:rPr>
      <w:t>47</w:t>
    </w:r>
    <w:r w:rsidRPr="009E15CF">
      <w:rPr>
        <w:rFonts w:ascii="Comic Sans MS" w:hAnsi="Comic Sans MS" w:cs="Comic Sans MS"/>
        <w:sz w:val="16"/>
        <w:szCs w:val="16"/>
      </w:rPr>
      <w:t xml:space="preserve">     APE : 8899B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EA507" w14:textId="77777777" w:rsidR="00924ACA" w:rsidRDefault="00924ACA">
      <w:r>
        <w:separator/>
      </w:r>
    </w:p>
  </w:footnote>
  <w:footnote w:type="continuationSeparator" w:id="0">
    <w:p w14:paraId="742CF18A" w14:textId="77777777" w:rsidR="00924ACA" w:rsidRDefault="0092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B90"/>
    <w:multiLevelType w:val="hybridMultilevel"/>
    <w:tmpl w:val="1676FAEA"/>
    <w:lvl w:ilvl="0" w:tplc="E5709F4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2B203430"/>
    <w:multiLevelType w:val="multilevel"/>
    <w:tmpl w:val="8F762F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BD3DC3"/>
    <w:multiLevelType w:val="hybridMultilevel"/>
    <w:tmpl w:val="82DEE84E"/>
    <w:lvl w:ilvl="0" w:tplc="A42824D0">
      <w:start w:val="4"/>
      <w:numFmt w:val="bullet"/>
      <w:lvlText w:val=""/>
      <w:lvlJc w:val="left"/>
      <w:pPr>
        <w:tabs>
          <w:tab w:val="num" w:pos="855"/>
        </w:tabs>
        <w:ind w:left="855" w:hanging="360"/>
      </w:pPr>
      <w:rPr>
        <w:rFonts w:ascii="Symbol" w:eastAsia="Times New Roman" w:hAnsi="Symbol" w:hint="default"/>
        <w:b/>
        <w:bCs/>
        <w:color w:val="00B050"/>
        <w:sz w:val="28"/>
        <w:szCs w:val="28"/>
      </w:rPr>
    </w:lvl>
    <w:lvl w:ilvl="1" w:tplc="040C0003">
      <w:start w:val="1"/>
      <w:numFmt w:val="bullet"/>
      <w:lvlText w:val="o"/>
      <w:lvlJc w:val="left"/>
      <w:pPr>
        <w:tabs>
          <w:tab w:val="num" w:pos="1575"/>
        </w:tabs>
        <w:ind w:left="1575" w:hanging="360"/>
      </w:pPr>
      <w:rPr>
        <w:rFonts w:ascii="Courier New" w:hAnsi="Courier New" w:cs="Courier New" w:hint="default"/>
      </w:rPr>
    </w:lvl>
    <w:lvl w:ilvl="2" w:tplc="040C0005">
      <w:start w:val="1"/>
      <w:numFmt w:val="bullet"/>
      <w:lvlText w:val=""/>
      <w:lvlJc w:val="left"/>
      <w:pPr>
        <w:tabs>
          <w:tab w:val="num" w:pos="2295"/>
        </w:tabs>
        <w:ind w:left="2295" w:hanging="360"/>
      </w:pPr>
      <w:rPr>
        <w:rFonts w:ascii="Wingdings" w:hAnsi="Wingdings" w:cs="Wingdings" w:hint="default"/>
      </w:rPr>
    </w:lvl>
    <w:lvl w:ilvl="3" w:tplc="040C0001">
      <w:start w:val="1"/>
      <w:numFmt w:val="bullet"/>
      <w:lvlText w:val=""/>
      <w:lvlJc w:val="left"/>
      <w:pPr>
        <w:tabs>
          <w:tab w:val="num" w:pos="3015"/>
        </w:tabs>
        <w:ind w:left="3015" w:hanging="360"/>
      </w:pPr>
      <w:rPr>
        <w:rFonts w:ascii="Symbol" w:hAnsi="Symbol" w:cs="Symbol" w:hint="default"/>
      </w:rPr>
    </w:lvl>
    <w:lvl w:ilvl="4" w:tplc="040C0003">
      <w:start w:val="1"/>
      <w:numFmt w:val="bullet"/>
      <w:lvlText w:val="o"/>
      <w:lvlJc w:val="left"/>
      <w:pPr>
        <w:tabs>
          <w:tab w:val="num" w:pos="3735"/>
        </w:tabs>
        <w:ind w:left="3735" w:hanging="360"/>
      </w:pPr>
      <w:rPr>
        <w:rFonts w:ascii="Courier New" w:hAnsi="Courier New" w:cs="Courier New" w:hint="default"/>
      </w:rPr>
    </w:lvl>
    <w:lvl w:ilvl="5" w:tplc="040C0005">
      <w:start w:val="1"/>
      <w:numFmt w:val="bullet"/>
      <w:lvlText w:val=""/>
      <w:lvlJc w:val="left"/>
      <w:pPr>
        <w:tabs>
          <w:tab w:val="num" w:pos="4455"/>
        </w:tabs>
        <w:ind w:left="4455" w:hanging="360"/>
      </w:pPr>
      <w:rPr>
        <w:rFonts w:ascii="Wingdings" w:hAnsi="Wingdings" w:cs="Wingdings" w:hint="default"/>
      </w:rPr>
    </w:lvl>
    <w:lvl w:ilvl="6" w:tplc="040C0001">
      <w:start w:val="1"/>
      <w:numFmt w:val="bullet"/>
      <w:lvlText w:val=""/>
      <w:lvlJc w:val="left"/>
      <w:pPr>
        <w:tabs>
          <w:tab w:val="num" w:pos="5175"/>
        </w:tabs>
        <w:ind w:left="5175" w:hanging="360"/>
      </w:pPr>
      <w:rPr>
        <w:rFonts w:ascii="Symbol" w:hAnsi="Symbol" w:cs="Symbol" w:hint="default"/>
      </w:rPr>
    </w:lvl>
    <w:lvl w:ilvl="7" w:tplc="040C0003">
      <w:start w:val="1"/>
      <w:numFmt w:val="bullet"/>
      <w:lvlText w:val="o"/>
      <w:lvlJc w:val="left"/>
      <w:pPr>
        <w:tabs>
          <w:tab w:val="num" w:pos="5895"/>
        </w:tabs>
        <w:ind w:left="5895" w:hanging="360"/>
      </w:pPr>
      <w:rPr>
        <w:rFonts w:ascii="Courier New" w:hAnsi="Courier New" w:cs="Courier New" w:hint="default"/>
      </w:rPr>
    </w:lvl>
    <w:lvl w:ilvl="8" w:tplc="040C0005">
      <w:start w:val="1"/>
      <w:numFmt w:val="bullet"/>
      <w:lvlText w:val=""/>
      <w:lvlJc w:val="left"/>
      <w:pPr>
        <w:tabs>
          <w:tab w:val="num" w:pos="6615"/>
        </w:tabs>
        <w:ind w:left="6615" w:hanging="360"/>
      </w:pPr>
      <w:rPr>
        <w:rFonts w:ascii="Wingdings" w:hAnsi="Wingdings" w:cs="Wingdings" w:hint="default"/>
      </w:rPr>
    </w:lvl>
  </w:abstractNum>
  <w:abstractNum w:abstractNumId="3" w15:restartNumberingAfterBreak="0">
    <w:nsid w:val="37C676EF"/>
    <w:multiLevelType w:val="hybridMultilevel"/>
    <w:tmpl w:val="EFBCA088"/>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CF05FBC"/>
    <w:multiLevelType w:val="hybridMultilevel"/>
    <w:tmpl w:val="C0BC67B4"/>
    <w:lvl w:ilvl="0" w:tplc="9A485F76">
      <w:start w:val="1"/>
      <w:numFmt w:val="decimal"/>
      <w:lvlText w:val="%1"/>
      <w:lvlJc w:val="left"/>
      <w:pPr>
        <w:ind w:left="760" w:hanging="40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68DA4ED4"/>
    <w:multiLevelType w:val="hybridMultilevel"/>
    <w:tmpl w:val="94A4F9F0"/>
    <w:lvl w:ilvl="0" w:tplc="99668616">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229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0162"/>
    <w:rsid w:val="00010FC5"/>
    <w:rsid w:val="00037DB0"/>
    <w:rsid w:val="00043ECB"/>
    <w:rsid w:val="00072241"/>
    <w:rsid w:val="00074896"/>
    <w:rsid w:val="00074FB8"/>
    <w:rsid w:val="000773E7"/>
    <w:rsid w:val="00084CF7"/>
    <w:rsid w:val="00094111"/>
    <w:rsid w:val="000A1D64"/>
    <w:rsid w:val="000A58C7"/>
    <w:rsid w:val="000A7139"/>
    <w:rsid w:val="000C4C78"/>
    <w:rsid w:val="000D6A8F"/>
    <w:rsid w:val="000F5545"/>
    <w:rsid w:val="00104BFB"/>
    <w:rsid w:val="0011345E"/>
    <w:rsid w:val="0011447D"/>
    <w:rsid w:val="001150B6"/>
    <w:rsid w:val="00126088"/>
    <w:rsid w:val="00156999"/>
    <w:rsid w:val="0018213E"/>
    <w:rsid w:val="00184D9D"/>
    <w:rsid w:val="00185CCC"/>
    <w:rsid w:val="0018690F"/>
    <w:rsid w:val="001C0213"/>
    <w:rsid w:val="001C3005"/>
    <w:rsid w:val="001D031C"/>
    <w:rsid w:val="001D38DB"/>
    <w:rsid w:val="001E0E63"/>
    <w:rsid w:val="001F1604"/>
    <w:rsid w:val="001F24A4"/>
    <w:rsid w:val="001F2A8A"/>
    <w:rsid w:val="002279C3"/>
    <w:rsid w:val="002375EF"/>
    <w:rsid w:val="00244EEF"/>
    <w:rsid w:val="00277212"/>
    <w:rsid w:val="0028038E"/>
    <w:rsid w:val="00287B8B"/>
    <w:rsid w:val="002A1852"/>
    <w:rsid w:val="002D0CF5"/>
    <w:rsid w:val="002D3505"/>
    <w:rsid w:val="002D3608"/>
    <w:rsid w:val="002D63DB"/>
    <w:rsid w:val="002D73CB"/>
    <w:rsid w:val="002D7790"/>
    <w:rsid w:val="003077C3"/>
    <w:rsid w:val="0031460A"/>
    <w:rsid w:val="00331DA1"/>
    <w:rsid w:val="00331DEA"/>
    <w:rsid w:val="00340162"/>
    <w:rsid w:val="003510F2"/>
    <w:rsid w:val="003541AC"/>
    <w:rsid w:val="0036548E"/>
    <w:rsid w:val="00367BE9"/>
    <w:rsid w:val="003810BE"/>
    <w:rsid w:val="0039035F"/>
    <w:rsid w:val="003973B6"/>
    <w:rsid w:val="003A0D49"/>
    <w:rsid w:val="003A3F4A"/>
    <w:rsid w:val="003A4043"/>
    <w:rsid w:val="003B6088"/>
    <w:rsid w:val="003C14AD"/>
    <w:rsid w:val="003D40D6"/>
    <w:rsid w:val="003D50BC"/>
    <w:rsid w:val="003E1788"/>
    <w:rsid w:val="003F2A92"/>
    <w:rsid w:val="0040284D"/>
    <w:rsid w:val="00404556"/>
    <w:rsid w:val="00407777"/>
    <w:rsid w:val="00410F86"/>
    <w:rsid w:val="004257A0"/>
    <w:rsid w:val="0044041C"/>
    <w:rsid w:val="004464BF"/>
    <w:rsid w:val="00474883"/>
    <w:rsid w:val="00480F6C"/>
    <w:rsid w:val="00480F99"/>
    <w:rsid w:val="00492145"/>
    <w:rsid w:val="004A58CC"/>
    <w:rsid w:val="004C28C2"/>
    <w:rsid w:val="004E4AB2"/>
    <w:rsid w:val="004E6933"/>
    <w:rsid w:val="005106FC"/>
    <w:rsid w:val="0052112B"/>
    <w:rsid w:val="0052397C"/>
    <w:rsid w:val="0053306E"/>
    <w:rsid w:val="00534C19"/>
    <w:rsid w:val="0056465E"/>
    <w:rsid w:val="00565C1C"/>
    <w:rsid w:val="00566B44"/>
    <w:rsid w:val="00570059"/>
    <w:rsid w:val="00571E77"/>
    <w:rsid w:val="005726CA"/>
    <w:rsid w:val="005764AE"/>
    <w:rsid w:val="005854D6"/>
    <w:rsid w:val="005B0B49"/>
    <w:rsid w:val="005C22DB"/>
    <w:rsid w:val="005D186D"/>
    <w:rsid w:val="005D66B2"/>
    <w:rsid w:val="005E2722"/>
    <w:rsid w:val="005E30C4"/>
    <w:rsid w:val="005E7DBE"/>
    <w:rsid w:val="005F300B"/>
    <w:rsid w:val="00600192"/>
    <w:rsid w:val="0061545B"/>
    <w:rsid w:val="00660EBB"/>
    <w:rsid w:val="00680CEB"/>
    <w:rsid w:val="00690F90"/>
    <w:rsid w:val="006961AC"/>
    <w:rsid w:val="006A01A1"/>
    <w:rsid w:val="006A10DB"/>
    <w:rsid w:val="006A65A9"/>
    <w:rsid w:val="006B091A"/>
    <w:rsid w:val="006B7DE6"/>
    <w:rsid w:val="006C0D33"/>
    <w:rsid w:val="006D0DE1"/>
    <w:rsid w:val="006F6867"/>
    <w:rsid w:val="007102CA"/>
    <w:rsid w:val="007177A5"/>
    <w:rsid w:val="00717F0E"/>
    <w:rsid w:val="00740E72"/>
    <w:rsid w:val="00751A0E"/>
    <w:rsid w:val="0076288F"/>
    <w:rsid w:val="00765FD8"/>
    <w:rsid w:val="0079077F"/>
    <w:rsid w:val="007C317B"/>
    <w:rsid w:val="007D7BCC"/>
    <w:rsid w:val="00800122"/>
    <w:rsid w:val="00802F27"/>
    <w:rsid w:val="00817E1B"/>
    <w:rsid w:val="00840A9B"/>
    <w:rsid w:val="008439DF"/>
    <w:rsid w:val="008665F2"/>
    <w:rsid w:val="00875444"/>
    <w:rsid w:val="00877210"/>
    <w:rsid w:val="0088396D"/>
    <w:rsid w:val="00895128"/>
    <w:rsid w:val="008A11CF"/>
    <w:rsid w:val="008A311C"/>
    <w:rsid w:val="008A67B5"/>
    <w:rsid w:val="008D0F26"/>
    <w:rsid w:val="008E018E"/>
    <w:rsid w:val="0090354E"/>
    <w:rsid w:val="00904DDF"/>
    <w:rsid w:val="00917FDC"/>
    <w:rsid w:val="00921861"/>
    <w:rsid w:val="00924ACA"/>
    <w:rsid w:val="00936534"/>
    <w:rsid w:val="00946628"/>
    <w:rsid w:val="009472B6"/>
    <w:rsid w:val="0096079D"/>
    <w:rsid w:val="00980C83"/>
    <w:rsid w:val="0098774C"/>
    <w:rsid w:val="0099534F"/>
    <w:rsid w:val="009A2051"/>
    <w:rsid w:val="009A4B34"/>
    <w:rsid w:val="009A61FC"/>
    <w:rsid w:val="009A78AF"/>
    <w:rsid w:val="009B0763"/>
    <w:rsid w:val="009B124F"/>
    <w:rsid w:val="009B483D"/>
    <w:rsid w:val="009C4944"/>
    <w:rsid w:val="009E0F0C"/>
    <w:rsid w:val="009E15CF"/>
    <w:rsid w:val="009E2388"/>
    <w:rsid w:val="009E35B1"/>
    <w:rsid w:val="009E5E48"/>
    <w:rsid w:val="009F4749"/>
    <w:rsid w:val="009F50BB"/>
    <w:rsid w:val="00A019A2"/>
    <w:rsid w:val="00A01E32"/>
    <w:rsid w:val="00A11D3E"/>
    <w:rsid w:val="00A4031A"/>
    <w:rsid w:val="00A4238D"/>
    <w:rsid w:val="00A45DA6"/>
    <w:rsid w:val="00A5299E"/>
    <w:rsid w:val="00A625F9"/>
    <w:rsid w:val="00A66E9A"/>
    <w:rsid w:val="00A764F9"/>
    <w:rsid w:val="00A8797B"/>
    <w:rsid w:val="00A955EA"/>
    <w:rsid w:val="00A97B93"/>
    <w:rsid w:val="00AA786F"/>
    <w:rsid w:val="00AB0083"/>
    <w:rsid w:val="00AB5EC3"/>
    <w:rsid w:val="00AC57E7"/>
    <w:rsid w:val="00AE1FB2"/>
    <w:rsid w:val="00B0038D"/>
    <w:rsid w:val="00B0603C"/>
    <w:rsid w:val="00B245B2"/>
    <w:rsid w:val="00B469A0"/>
    <w:rsid w:val="00B5292E"/>
    <w:rsid w:val="00B579A2"/>
    <w:rsid w:val="00B61EAD"/>
    <w:rsid w:val="00B74070"/>
    <w:rsid w:val="00B8273F"/>
    <w:rsid w:val="00B90918"/>
    <w:rsid w:val="00B97BE1"/>
    <w:rsid w:val="00BB0C5E"/>
    <w:rsid w:val="00BB191E"/>
    <w:rsid w:val="00BD3216"/>
    <w:rsid w:val="00BE03F4"/>
    <w:rsid w:val="00BE4236"/>
    <w:rsid w:val="00BE59CA"/>
    <w:rsid w:val="00BF2695"/>
    <w:rsid w:val="00C014A6"/>
    <w:rsid w:val="00C1275A"/>
    <w:rsid w:val="00C22050"/>
    <w:rsid w:val="00C273DE"/>
    <w:rsid w:val="00C350D7"/>
    <w:rsid w:val="00C36B62"/>
    <w:rsid w:val="00C4105C"/>
    <w:rsid w:val="00C56429"/>
    <w:rsid w:val="00C57B95"/>
    <w:rsid w:val="00C67BCB"/>
    <w:rsid w:val="00C808C9"/>
    <w:rsid w:val="00C85E33"/>
    <w:rsid w:val="00CA2373"/>
    <w:rsid w:val="00CC1263"/>
    <w:rsid w:val="00CE30E4"/>
    <w:rsid w:val="00D02C32"/>
    <w:rsid w:val="00D137A6"/>
    <w:rsid w:val="00D3709B"/>
    <w:rsid w:val="00D525E9"/>
    <w:rsid w:val="00D6050F"/>
    <w:rsid w:val="00D631BA"/>
    <w:rsid w:val="00D646E5"/>
    <w:rsid w:val="00D6666C"/>
    <w:rsid w:val="00DA060F"/>
    <w:rsid w:val="00DB0F31"/>
    <w:rsid w:val="00DC6DD5"/>
    <w:rsid w:val="00DD4392"/>
    <w:rsid w:val="00DE12A4"/>
    <w:rsid w:val="00DE7BF9"/>
    <w:rsid w:val="00E07241"/>
    <w:rsid w:val="00E12303"/>
    <w:rsid w:val="00E246EF"/>
    <w:rsid w:val="00E320B7"/>
    <w:rsid w:val="00E3308E"/>
    <w:rsid w:val="00E36641"/>
    <w:rsid w:val="00E47992"/>
    <w:rsid w:val="00E72ED0"/>
    <w:rsid w:val="00E76B72"/>
    <w:rsid w:val="00E82389"/>
    <w:rsid w:val="00E937B8"/>
    <w:rsid w:val="00EB2FEA"/>
    <w:rsid w:val="00EC1C16"/>
    <w:rsid w:val="00ED310D"/>
    <w:rsid w:val="00ED3987"/>
    <w:rsid w:val="00ED6DFD"/>
    <w:rsid w:val="00EE0D91"/>
    <w:rsid w:val="00EF2AF0"/>
    <w:rsid w:val="00F06819"/>
    <w:rsid w:val="00F07C67"/>
    <w:rsid w:val="00F11B36"/>
    <w:rsid w:val="00F31785"/>
    <w:rsid w:val="00F370D8"/>
    <w:rsid w:val="00F4391C"/>
    <w:rsid w:val="00F502EF"/>
    <w:rsid w:val="00F50762"/>
    <w:rsid w:val="00F51FF2"/>
    <w:rsid w:val="00F60011"/>
    <w:rsid w:val="00F6353A"/>
    <w:rsid w:val="00F6453A"/>
    <w:rsid w:val="00F71E4B"/>
    <w:rsid w:val="00F743FE"/>
    <w:rsid w:val="00F8621D"/>
    <w:rsid w:val="00FC2740"/>
    <w:rsid w:val="00FC4ADB"/>
    <w:rsid w:val="00FC5C07"/>
    <w:rsid w:val="00FE1423"/>
    <w:rsid w:val="00FE52F0"/>
    <w:rsid w:val="00FE7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3EC54247"/>
  <w15:docId w15:val="{A2ECBBBE-816D-4FC0-BA4E-9026E1A9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07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40162"/>
    <w:pPr>
      <w:tabs>
        <w:tab w:val="center" w:pos="4536"/>
        <w:tab w:val="right" w:pos="9072"/>
      </w:tabs>
    </w:pPr>
  </w:style>
  <w:style w:type="character" w:customStyle="1" w:styleId="En-tteCar">
    <w:name w:val="En-tête Car"/>
    <w:basedOn w:val="Policepardfaut"/>
    <w:link w:val="En-tte"/>
    <w:uiPriority w:val="99"/>
    <w:semiHidden/>
    <w:locked/>
    <w:rsid w:val="00800122"/>
    <w:rPr>
      <w:sz w:val="24"/>
      <w:szCs w:val="24"/>
    </w:rPr>
  </w:style>
  <w:style w:type="paragraph" w:styleId="Pieddepage">
    <w:name w:val="footer"/>
    <w:basedOn w:val="Normal"/>
    <w:link w:val="PieddepageCar"/>
    <w:uiPriority w:val="99"/>
    <w:rsid w:val="00340162"/>
    <w:pPr>
      <w:tabs>
        <w:tab w:val="center" w:pos="4536"/>
        <w:tab w:val="right" w:pos="9072"/>
      </w:tabs>
    </w:pPr>
  </w:style>
  <w:style w:type="character" w:customStyle="1" w:styleId="PieddepageCar">
    <w:name w:val="Pied de page Car"/>
    <w:basedOn w:val="Policepardfaut"/>
    <w:link w:val="Pieddepage"/>
    <w:uiPriority w:val="99"/>
    <w:semiHidden/>
    <w:locked/>
    <w:rsid w:val="00800122"/>
    <w:rPr>
      <w:sz w:val="24"/>
      <w:szCs w:val="24"/>
    </w:rPr>
  </w:style>
  <w:style w:type="character" w:styleId="Lienhypertexte">
    <w:name w:val="Hyperlink"/>
    <w:basedOn w:val="Policepardfaut"/>
    <w:uiPriority w:val="99"/>
    <w:rsid w:val="00340162"/>
    <w:rPr>
      <w:color w:val="000080"/>
      <w:u w:val="single"/>
    </w:rPr>
  </w:style>
  <w:style w:type="character" w:styleId="Numrodepage">
    <w:name w:val="page number"/>
    <w:basedOn w:val="Policepardfaut"/>
    <w:uiPriority w:val="99"/>
    <w:rsid w:val="003077C3"/>
  </w:style>
  <w:style w:type="table" w:styleId="Grilledutableau">
    <w:name w:val="Table Grid"/>
    <w:basedOn w:val="TableauNormal"/>
    <w:uiPriority w:val="99"/>
    <w:rsid w:val="00D646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3541AC"/>
    <w:rPr>
      <w:sz w:val="20"/>
      <w:szCs w:val="20"/>
    </w:rPr>
  </w:style>
  <w:style w:type="character" w:customStyle="1" w:styleId="NotedebasdepageCar">
    <w:name w:val="Note de bas de page Car"/>
    <w:basedOn w:val="Policepardfaut"/>
    <w:link w:val="Notedebasdepage"/>
    <w:uiPriority w:val="99"/>
    <w:semiHidden/>
    <w:locked/>
    <w:rsid w:val="00800122"/>
  </w:style>
  <w:style w:type="character" w:styleId="Appelnotedebasdep">
    <w:name w:val="footnote reference"/>
    <w:basedOn w:val="Policepardfaut"/>
    <w:uiPriority w:val="99"/>
    <w:semiHidden/>
    <w:rsid w:val="003541AC"/>
    <w:rPr>
      <w:vertAlign w:val="superscript"/>
    </w:rPr>
  </w:style>
  <w:style w:type="paragraph" w:styleId="Textedebulles">
    <w:name w:val="Balloon Text"/>
    <w:basedOn w:val="Normal"/>
    <w:link w:val="TextedebullesCar"/>
    <w:uiPriority w:val="99"/>
    <w:semiHidden/>
    <w:rsid w:val="00F6353A"/>
    <w:rPr>
      <w:rFonts w:ascii="Segoe UI" w:hAnsi="Segoe UI" w:cs="Segoe UI"/>
      <w:sz w:val="18"/>
      <w:szCs w:val="18"/>
    </w:rPr>
  </w:style>
  <w:style w:type="character" w:customStyle="1" w:styleId="TextedebullesCar">
    <w:name w:val="Texte de bulles Car"/>
    <w:basedOn w:val="Policepardfaut"/>
    <w:link w:val="Textedebulles"/>
    <w:uiPriority w:val="99"/>
    <w:locked/>
    <w:rsid w:val="00F6353A"/>
    <w:rPr>
      <w:rFonts w:ascii="Segoe UI" w:hAnsi="Segoe UI" w:cs="Segoe UI"/>
      <w:sz w:val="18"/>
      <w:szCs w:val="18"/>
    </w:rPr>
  </w:style>
  <w:style w:type="paragraph" w:styleId="PrformatHTML">
    <w:name w:val="HTML Preformatted"/>
    <w:basedOn w:val="Normal"/>
    <w:link w:val="PrformatHTMLCar"/>
    <w:uiPriority w:val="99"/>
    <w:rsid w:val="00184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locked/>
    <w:rsid w:val="00184D9D"/>
    <w:rPr>
      <w:rFonts w:ascii="Courier New" w:hAnsi="Courier New" w:cs="Courier New"/>
    </w:rPr>
  </w:style>
  <w:style w:type="character" w:customStyle="1" w:styleId="lh2">
    <w:name w:val="lh2"/>
    <w:uiPriority w:val="99"/>
    <w:rsid w:val="00331DEA"/>
  </w:style>
  <w:style w:type="paragraph" w:styleId="Notedefin">
    <w:name w:val="endnote text"/>
    <w:basedOn w:val="Normal"/>
    <w:link w:val="NotedefinCar"/>
    <w:uiPriority w:val="99"/>
    <w:semiHidden/>
    <w:rsid w:val="004E4AB2"/>
    <w:rPr>
      <w:sz w:val="20"/>
      <w:szCs w:val="20"/>
    </w:rPr>
  </w:style>
  <w:style w:type="character" w:customStyle="1" w:styleId="NotedefinCar">
    <w:name w:val="Note de fin Car"/>
    <w:basedOn w:val="Policepardfaut"/>
    <w:link w:val="Notedefin"/>
    <w:uiPriority w:val="99"/>
    <w:locked/>
    <w:rsid w:val="004E4AB2"/>
  </w:style>
  <w:style w:type="character" w:styleId="Appeldenotedefin">
    <w:name w:val="endnote reference"/>
    <w:basedOn w:val="Policepardfaut"/>
    <w:uiPriority w:val="99"/>
    <w:semiHidden/>
    <w:rsid w:val="004E4AB2"/>
    <w:rPr>
      <w:vertAlign w:val="superscript"/>
    </w:rPr>
  </w:style>
  <w:style w:type="paragraph" w:styleId="NormalWeb">
    <w:name w:val="Normal (Web)"/>
    <w:basedOn w:val="Normal"/>
    <w:uiPriority w:val="99"/>
    <w:rsid w:val="002279C3"/>
    <w:pPr>
      <w:spacing w:before="100" w:beforeAutospacing="1" w:after="100" w:afterAutospacing="1"/>
    </w:pPr>
    <w:rPr>
      <w:rFonts w:eastAsia="MS Mincho"/>
      <w:lang w:eastAsia="ja-JP"/>
    </w:rPr>
  </w:style>
  <w:style w:type="character" w:styleId="Mentionnonrsolue">
    <w:name w:val="Unresolved Mention"/>
    <w:basedOn w:val="Policepardfaut"/>
    <w:uiPriority w:val="99"/>
    <w:semiHidden/>
    <w:unhideWhenUsed/>
    <w:rsid w:val="005E27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61199">
      <w:bodyDiv w:val="1"/>
      <w:marLeft w:val="0"/>
      <w:marRight w:val="0"/>
      <w:marTop w:val="0"/>
      <w:marBottom w:val="0"/>
      <w:divBdr>
        <w:top w:val="none" w:sz="0" w:space="0" w:color="auto"/>
        <w:left w:val="none" w:sz="0" w:space="0" w:color="auto"/>
        <w:bottom w:val="none" w:sz="0" w:space="0" w:color="auto"/>
        <w:right w:val="none" w:sz="0" w:space="0" w:color="auto"/>
      </w:divBdr>
    </w:div>
    <w:div w:id="738945604">
      <w:marLeft w:val="0"/>
      <w:marRight w:val="0"/>
      <w:marTop w:val="0"/>
      <w:marBottom w:val="0"/>
      <w:divBdr>
        <w:top w:val="none" w:sz="0" w:space="0" w:color="auto"/>
        <w:left w:val="none" w:sz="0" w:space="0" w:color="auto"/>
        <w:bottom w:val="none" w:sz="0" w:space="0" w:color="auto"/>
        <w:right w:val="none" w:sz="0" w:space="0" w:color="auto"/>
      </w:divBdr>
    </w:div>
    <w:div w:id="738945605">
      <w:marLeft w:val="0"/>
      <w:marRight w:val="0"/>
      <w:marTop w:val="0"/>
      <w:marBottom w:val="0"/>
      <w:divBdr>
        <w:top w:val="none" w:sz="0" w:space="0" w:color="auto"/>
        <w:left w:val="none" w:sz="0" w:space="0" w:color="auto"/>
        <w:bottom w:val="none" w:sz="0" w:space="0" w:color="auto"/>
        <w:right w:val="none" w:sz="0" w:space="0" w:color="auto"/>
      </w:divBdr>
    </w:div>
    <w:div w:id="738945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tsa.fr" TargetMode="External"/><Relationship Id="rId1" Type="http://schemas.openxmlformats.org/officeDocument/2006/relationships/hyperlink" Target="mailto:ontact@rts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223</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Relais pour le Travail, le Savoir-faire et l’Accompagnement</vt:lpstr>
    </vt:vector>
  </TitlesOfParts>
  <Company>HP</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Relais pour le Travail, le Savoir-faire et l’Accompagnement</dc:title>
  <dc:subject/>
  <dc:creator>Dell</dc:creator>
  <cp:keywords/>
  <dc:description/>
  <cp:lastModifiedBy>RTSA</cp:lastModifiedBy>
  <cp:revision>12</cp:revision>
  <cp:lastPrinted>2017-11-27T14:31:00Z</cp:lastPrinted>
  <dcterms:created xsi:type="dcterms:W3CDTF">2017-11-17T12:24:00Z</dcterms:created>
  <dcterms:modified xsi:type="dcterms:W3CDTF">2020-01-02T13:47:00Z</dcterms:modified>
</cp:coreProperties>
</file>